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5766" w:rsidRDefault="001F5766" w:rsidP="001F5766">
      <w:pPr>
        <w:ind w:firstLine="720"/>
        <w:rPr>
          <w:rFonts w:ascii="TH SarabunIT๙" w:hAnsi="TH SarabunIT๙" w:cs="TH SarabunIT๙"/>
          <w:b/>
          <w:bCs/>
          <w:sz w:val="26"/>
          <w:szCs w:val="26"/>
          <w:cs/>
        </w:rPr>
      </w:pPr>
      <w:r>
        <w:rPr>
          <w:rFonts w:ascii="TH SarabunIT๙" w:hAnsi="TH SarabunIT๙" w:cs="TH SarabunIT๙" w:hint="cs"/>
          <w:b/>
          <w:bCs/>
          <w:sz w:val="26"/>
          <w:szCs w:val="26"/>
          <w:cs/>
        </w:rPr>
        <w:t>ประเภทครุภัณฑ์สำนักงาน</w:t>
      </w:r>
    </w:p>
    <w:p w:rsidR="001F5766" w:rsidRPr="00045E44" w:rsidRDefault="001F5766" w:rsidP="001F5766">
      <w:pPr>
        <w:ind w:firstLine="720"/>
        <w:rPr>
          <w:rFonts w:ascii="TH SarabunIT๙" w:hAnsi="TH SarabunIT๙" w:cs="TH SarabunIT๙"/>
          <w:b/>
          <w:bCs/>
          <w:sz w:val="26"/>
          <w:szCs w:val="26"/>
          <w:cs/>
        </w:rPr>
      </w:pPr>
      <w:r>
        <w:rPr>
          <w:rFonts w:ascii="TH SarabunIT๙" w:hAnsi="TH SarabunIT๙" w:cs="TH SarabunIT๙" w:hint="cs"/>
          <w:b/>
          <w:bCs/>
          <w:sz w:val="26"/>
          <w:szCs w:val="26"/>
          <w:cs/>
        </w:rPr>
        <w:t>๑. แผนงานบริหารทั่วไป</w:t>
      </w:r>
    </w:p>
    <w:tbl>
      <w:tblPr>
        <w:tblStyle w:val="a3"/>
        <w:tblW w:w="16088" w:type="dxa"/>
        <w:tblInd w:w="-885" w:type="dxa"/>
        <w:tblLook w:val="01E0"/>
      </w:tblPr>
      <w:tblGrid>
        <w:gridCol w:w="660"/>
        <w:gridCol w:w="2826"/>
        <w:gridCol w:w="2877"/>
        <w:gridCol w:w="1127"/>
        <w:gridCol w:w="1056"/>
        <w:gridCol w:w="1080"/>
        <w:gridCol w:w="533"/>
        <w:gridCol w:w="543"/>
        <w:gridCol w:w="517"/>
        <w:gridCol w:w="535"/>
        <w:gridCol w:w="546"/>
        <w:gridCol w:w="535"/>
        <w:gridCol w:w="588"/>
        <w:gridCol w:w="548"/>
        <w:gridCol w:w="530"/>
        <w:gridCol w:w="531"/>
        <w:gridCol w:w="530"/>
        <w:gridCol w:w="526"/>
      </w:tblGrid>
      <w:tr w:rsidR="001F5766" w:rsidRPr="001A60BD" w:rsidTr="009C4532">
        <w:tc>
          <w:tcPr>
            <w:tcW w:w="660" w:type="dxa"/>
            <w:vMerge w:val="restart"/>
            <w:vAlign w:val="center"/>
          </w:tcPr>
          <w:p w:rsidR="001F5766" w:rsidRPr="001A60BD" w:rsidRDefault="001F5766" w:rsidP="009C45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A60B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2826" w:type="dxa"/>
            <w:vMerge w:val="restart"/>
            <w:vAlign w:val="center"/>
          </w:tcPr>
          <w:p w:rsidR="001F5766" w:rsidRPr="001A60BD" w:rsidRDefault="001F5766" w:rsidP="009C45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ครุภัณฑ์</w:t>
            </w:r>
          </w:p>
        </w:tc>
        <w:tc>
          <w:tcPr>
            <w:tcW w:w="2877" w:type="dxa"/>
            <w:vMerge w:val="restart"/>
            <w:vAlign w:val="center"/>
          </w:tcPr>
          <w:p w:rsidR="001F5766" w:rsidRDefault="001F5766" w:rsidP="009C45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1F5766" w:rsidRPr="001A60BD" w:rsidRDefault="001F5766" w:rsidP="009C45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รายละเอียดขอ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งครุภัณฑ์</w:t>
            </w:r>
          </w:p>
          <w:p w:rsidR="001F5766" w:rsidRPr="001A60BD" w:rsidRDefault="001F5766" w:rsidP="009C45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0" w:type="auto"/>
            <w:vMerge w:val="restart"/>
            <w:vAlign w:val="center"/>
          </w:tcPr>
          <w:p w:rsidR="001F5766" w:rsidRPr="001A60BD" w:rsidRDefault="001F5766" w:rsidP="009C45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A60B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</w:t>
            </w:r>
          </w:p>
          <w:p w:rsidR="001F5766" w:rsidRPr="001A60BD" w:rsidRDefault="001F5766" w:rsidP="009C45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A60B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056" w:type="dxa"/>
            <w:vMerge w:val="restart"/>
            <w:vAlign w:val="center"/>
          </w:tcPr>
          <w:p w:rsidR="001F5766" w:rsidRPr="001A60BD" w:rsidRDefault="001F5766" w:rsidP="009C45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1A60BD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สถานที่ดำเนินการ</w:t>
            </w:r>
          </w:p>
        </w:tc>
        <w:tc>
          <w:tcPr>
            <w:tcW w:w="1080" w:type="dxa"/>
            <w:vMerge w:val="restart"/>
            <w:vAlign w:val="center"/>
          </w:tcPr>
          <w:p w:rsidR="001F5766" w:rsidRPr="001A60BD" w:rsidRDefault="001F5766" w:rsidP="009C45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หน่วยงานรับผิดชอบหลัก</w:t>
            </w:r>
          </w:p>
        </w:tc>
        <w:tc>
          <w:tcPr>
            <w:tcW w:w="0" w:type="auto"/>
            <w:gridSpan w:val="3"/>
            <w:vAlign w:val="center"/>
          </w:tcPr>
          <w:p w:rsidR="001F5766" w:rsidRPr="001A60BD" w:rsidRDefault="001F5766" w:rsidP="009C45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A60B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 25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๖๐</w:t>
            </w:r>
          </w:p>
        </w:tc>
        <w:tc>
          <w:tcPr>
            <w:tcW w:w="0" w:type="auto"/>
            <w:gridSpan w:val="9"/>
            <w:vAlign w:val="center"/>
          </w:tcPr>
          <w:p w:rsidR="001F5766" w:rsidRPr="001A60BD" w:rsidRDefault="001F5766" w:rsidP="009C45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A60B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 25</w:t>
            </w:r>
            <w:r w:rsidRPr="001A60BD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6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๑</w:t>
            </w:r>
          </w:p>
        </w:tc>
      </w:tr>
      <w:tr w:rsidR="001F5766" w:rsidRPr="001A60BD" w:rsidTr="009C4532">
        <w:tc>
          <w:tcPr>
            <w:tcW w:w="660" w:type="dxa"/>
            <w:vMerge/>
          </w:tcPr>
          <w:p w:rsidR="001F5766" w:rsidRPr="001A60BD" w:rsidRDefault="001F5766" w:rsidP="009C4532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2826" w:type="dxa"/>
            <w:vMerge/>
          </w:tcPr>
          <w:p w:rsidR="001F5766" w:rsidRPr="001A60BD" w:rsidRDefault="001F5766" w:rsidP="009C4532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2877" w:type="dxa"/>
            <w:vMerge/>
          </w:tcPr>
          <w:p w:rsidR="001F5766" w:rsidRPr="001A60BD" w:rsidRDefault="001F5766" w:rsidP="009C4532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:rsidR="001F5766" w:rsidRPr="001A60BD" w:rsidRDefault="001F5766" w:rsidP="009C4532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056" w:type="dxa"/>
            <w:vMerge/>
          </w:tcPr>
          <w:p w:rsidR="001F5766" w:rsidRPr="001A60BD" w:rsidRDefault="001F5766" w:rsidP="009C4532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080" w:type="dxa"/>
            <w:vMerge/>
          </w:tcPr>
          <w:p w:rsidR="001F5766" w:rsidRPr="001A60BD" w:rsidRDefault="001F5766" w:rsidP="009C4532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:rsidR="001F5766" w:rsidRPr="001A60BD" w:rsidRDefault="001F5766" w:rsidP="009C453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A60BD">
              <w:rPr>
                <w:rFonts w:ascii="TH SarabunIT๙" w:hAnsi="TH SarabunIT๙" w:cs="TH SarabunIT๙"/>
                <w:sz w:val="28"/>
                <w:szCs w:val="28"/>
                <w:cs/>
              </w:rPr>
              <w:t>ต.ค.</w:t>
            </w:r>
          </w:p>
        </w:tc>
        <w:tc>
          <w:tcPr>
            <w:tcW w:w="0" w:type="auto"/>
          </w:tcPr>
          <w:p w:rsidR="001F5766" w:rsidRPr="001A60BD" w:rsidRDefault="001F5766" w:rsidP="009C453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A60BD">
              <w:rPr>
                <w:rFonts w:ascii="TH SarabunIT๙" w:hAnsi="TH SarabunIT๙" w:cs="TH SarabunIT๙"/>
                <w:sz w:val="28"/>
                <w:szCs w:val="28"/>
                <w:cs/>
              </w:rPr>
              <w:t>พ.ย.</w:t>
            </w:r>
          </w:p>
        </w:tc>
        <w:tc>
          <w:tcPr>
            <w:tcW w:w="0" w:type="auto"/>
          </w:tcPr>
          <w:p w:rsidR="001F5766" w:rsidRPr="001A60BD" w:rsidRDefault="001F5766" w:rsidP="009C453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A60BD">
              <w:rPr>
                <w:rFonts w:ascii="TH SarabunIT๙" w:hAnsi="TH SarabunIT๙" w:cs="TH SarabunIT๙"/>
                <w:sz w:val="28"/>
                <w:szCs w:val="28"/>
                <w:cs/>
              </w:rPr>
              <w:t>ธ.ค.</w:t>
            </w:r>
          </w:p>
        </w:tc>
        <w:tc>
          <w:tcPr>
            <w:tcW w:w="0" w:type="auto"/>
          </w:tcPr>
          <w:p w:rsidR="001F5766" w:rsidRPr="001A60BD" w:rsidRDefault="001F5766" w:rsidP="009C453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A60BD">
              <w:rPr>
                <w:rFonts w:ascii="TH SarabunIT๙" w:hAnsi="TH SarabunIT๙" w:cs="TH SarabunIT๙"/>
                <w:sz w:val="28"/>
                <w:szCs w:val="28"/>
                <w:cs/>
              </w:rPr>
              <w:t>ม.ค.</w:t>
            </w:r>
          </w:p>
        </w:tc>
        <w:tc>
          <w:tcPr>
            <w:tcW w:w="0" w:type="auto"/>
          </w:tcPr>
          <w:p w:rsidR="001F5766" w:rsidRPr="001A60BD" w:rsidRDefault="001F5766" w:rsidP="009C453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A60BD">
              <w:rPr>
                <w:rFonts w:ascii="TH SarabunIT๙" w:hAnsi="TH SarabunIT๙" w:cs="TH SarabunIT๙"/>
                <w:sz w:val="28"/>
                <w:szCs w:val="28"/>
                <w:cs/>
              </w:rPr>
              <w:t>ก.พ.</w:t>
            </w:r>
          </w:p>
        </w:tc>
        <w:tc>
          <w:tcPr>
            <w:tcW w:w="0" w:type="auto"/>
          </w:tcPr>
          <w:p w:rsidR="001F5766" w:rsidRPr="001A60BD" w:rsidRDefault="001F5766" w:rsidP="009C453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A60BD">
              <w:rPr>
                <w:rFonts w:ascii="TH SarabunIT๙" w:hAnsi="TH SarabunIT๙" w:cs="TH SarabunIT๙"/>
                <w:sz w:val="28"/>
                <w:szCs w:val="28"/>
                <w:cs/>
              </w:rPr>
              <w:t>มี.ค.</w:t>
            </w:r>
          </w:p>
        </w:tc>
        <w:tc>
          <w:tcPr>
            <w:tcW w:w="0" w:type="auto"/>
          </w:tcPr>
          <w:p w:rsidR="001F5766" w:rsidRPr="001A60BD" w:rsidRDefault="001F5766" w:rsidP="009C453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A60BD">
              <w:rPr>
                <w:rFonts w:ascii="TH SarabunIT๙" w:hAnsi="TH SarabunIT๙" w:cs="TH SarabunIT๙"/>
                <w:sz w:val="28"/>
                <w:szCs w:val="28"/>
                <w:cs/>
              </w:rPr>
              <w:t>เม.ย.</w:t>
            </w:r>
          </w:p>
        </w:tc>
        <w:tc>
          <w:tcPr>
            <w:tcW w:w="0" w:type="auto"/>
          </w:tcPr>
          <w:p w:rsidR="001F5766" w:rsidRPr="001A60BD" w:rsidRDefault="001F5766" w:rsidP="009C453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A60BD">
              <w:rPr>
                <w:rFonts w:ascii="TH SarabunIT๙" w:hAnsi="TH SarabunIT๙" w:cs="TH SarabunIT๙"/>
                <w:sz w:val="28"/>
                <w:szCs w:val="28"/>
                <w:cs/>
              </w:rPr>
              <w:t>พ.ค.</w:t>
            </w:r>
          </w:p>
        </w:tc>
        <w:tc>
          <w:tcPr>
            <w:tcW w:w="0" w:type="auto"/>
          </w:tcPr>
          <w:p w:rsidR="001F5766" w:rsidRPr="001A60BD" w:rsidRDefault="001F5766" w:rsidP="009C453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A60BD">
              <w:rPr>
                <w:rFonts w:ascii="TH SarabunIT๙" w:hAnsi="TH SarabunIT๙" w:cs="TH SarabunIT๙"/>
                <w:sz w:val="28"/>
                <w:szCs w:val="28"/>
                <w:cs/>
              </w:rPr>
              <w:t>มิ.ย.</w:t>
            </w:r>
          </w:p>
        </w:tc>
        <w:tc>
          <w:tcPr>
            <w:tcW w:w="0" w:type="auto"/>
          </w:tcPr>
          <w:p w:rsidR="001F5766" w:rsidRPr="001A60BD" w:rsidRDefault="001F5766" w:rsidP="009C453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A60BD">
              <w:rPr>
                <w:rFonts w:ascii="TH SarabunIT๙" w:hAnsi="TH SarabunIT๙" w:cs="TH SarabunIT๙"/>
                <w:sz w:val="28"/>
                <w:szCs w:val="28"/>
                <w:cs/>
              </w:rPr>
              <w:t>ก.ค.</w:t>
            </w:r>
          </w:p>
        </w:tc>
        <w:tc>
          <w:tcPr>
            <w:tcW w:w="0" w:type="auto"/>
          </w:tcPr>
          <w:p w:rsidR="001F5766" w:rsidRPr="001A60BD" w:rsidRDefault="001F5766" w:rsidP="009C453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A60BD">
              <w:rPr>
                <w:rFonts w:ascii="TH SarabunIT๙" w:hAnsi="TH SarabunIT๙" w:cs="TH SarabunIT๙"/>
                <w:sz w:val="28"/>
                <w:szCs w:val="28"/>
                <w:cs/>
              </w:rPr>
              <w:t>ส.ค.</w:t>
            </w:r>
          </w:p>
        </w:tc>
        <w:tc>
          <w:tcPr>
            <w:tcW w:w="0" w:type="auto"/>
          </w:tcPr>
          <w:p w:rsidR="001F5766" w:rsidRPr="001A60BD" w:rsidRDefault="001F5766" w:rsidP="009C453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A60BD">
              <w:rPr>
                <w:rFonts w:ascii="TH SarabunIT๙" w:hAnsi="TH SarabunIT๙" w:cs="TH SarabunIT๙"/>
                <w:sz w:val="28"/>
                <w:szCs w:val="28"/>
                <w:cs/>
              </w:rPr>
              <w:t>ก.ย.</w:t>
            </w:r>
          </w:p>
        </w:tc>
      </w:tr>
      <w:tr w:rsidR="001F5766" w:rsidRPr="000B5A48" w:rsidTr="009C4532">
        <w:trPr>
          <w:trHeight w:val="1352"/>
        </w:trPr>
        <w:tc>
          <w:tcPr>
            <w:tcW w:w="660" w:type="dxa"/>
          </w:tcPr>
          <w:p w:rsidR="001F5766" w:rsidRPr="009A56C0" w:rsidRDefault="001F5766" w:rsidP="009C453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1</w:t>
            </w:r>
          </w:p>
        </w:tc>
        <w:tc>
          <w:tcPr>
            <w:tcW w:w="2826" w:type="dxa"/>
          </w:tcPr>
          <w:p w:rsidR="001F5766" w:rsidRPr="009A56C0" w:rsidRDefault="001F5766" w:rsidP="009C4532">
            <w:pPr>
              <w:rPr>
                <w:rFonts w:ascii="TH SarabunIT๙" w:hAnsi="TH SarabunIT๙" w:cs="TH SarabunIT๙" w:hint="cs"/>
                <w:sz w:val="28"/>
                <w:szCs w:val="28"/>
                <w:cs/>
              </w:rPr>
            </w:pPr>
            <w:r w:rsidRPr="009A56C0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ค่าจัดซื้อตู้เหล็กบานเลื่อนกระจก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</w:t>
            </w:r>
            <w:r w:rsidRPr="009A56C0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๒ ชั้น จำนวน ๓ ตู้</w:t>
            </w:r>
          </w:p>
        </w:tc>
        <w:tc>
          <w:tcPr>
            <w:tcW w:w="2877" w:type="dxa"/>
          </w:tcPr>
          <w:p w:rsidR="001F5766" w:rsidRPr="009A56C0" w:rsidRDefault="001F5766" w:rsidP="009C453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A56C0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เพื่อจ่ายเป็นค่าจัดซื้อตู้เหล็กบานเลื่อนกระจก ๒ ชั้น สำหรับจัดเก็บเอกสาร สำหรับที่ทำการองค์การบริหารส่วนตำบลนาวง ขออนุมัติจัดซื้อครุภัณฑ์ที่ไม่มีกำหนดไว้ในบัญชีมาตรฐานครุภัณฑ์โดยซื้อตามราคาท้องตลาด</w:t>
            </w:r>
          </w:p>
        </w:tc>
        <w:tc>
          <w:tcPr>
            <w:tcW w:w="0" w:type="auto"/>
          </w:tcPr>
          <w:p w:rsidR="001F5766" w:rsidRPr="009A56C0" w:rsidRDefault="001F5766" w:rsidP="009C453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A56C0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๑๘,๐๐๐</w:t>
            </w:r>
          </w:p>
        </w:tc>
        <w:tc>
          <w:tcPr>
            <w:tcW w:w="1056" w:type="dxa"/>
          </w:tcPr>
          <w:p w:rsidR="001F5766" w:rsidRPr="009A56C0" w:rsidRDefault="001F5766" w:rsidP="009C453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proofErr w:type="spellStart"/>
            <w:r w:rsidRPr="009A56C0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9A56C0">
              <w:rPr>
                <w:rFonts w:ascii="TH SarabunIT๙" w:hAnsi="TH SarabunIT๙" w:cs="TH SarabunIT๙"/>
                <w:sz w:val="28"/>
                <w:szCs w:val="28"/>
                <w:cs/>
              </w:rPr>
              <w:t>นาวง</w:t>
            </w:r>
          </w:p>
          <w:p w:rsidR="001F5766" w:rsidRPr="009A56C0" w:rsidRDefault="001F5766" w:rsidP="009C453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080" w:type="dxa"/>
          </w:tcPr>
          <w:p w:rsidR="001F5766" w:rsidRPr="009A56C0" w:rsidRDefault="001F5766" w:rsidP="009C453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A56C0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สำนักปลัด</w:t>
            </w:r>
          </w:p>
        </w:tc>
        <w:tc>
          <w:tcPr>
            <w:tcW w:w="0" w:type="auto"/>
          </w:tcPr>
          <w:p w:rsidR="001F5766" w:rsidRPr="000B5A48" w:rsidRDefault="001F5766" w:rsidP="009C4532">
            <w:pPr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1F5766" w:rsidRPr="000B5A48" w:rsidRDefault="001F5766" w:rsidP="009C4532">
            <w:pPr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1F5766" w:rsidRPr="000B5A48" w:rsidRDefault="001F5766" w:rsidP="009C4532">
            <w:pPr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1F5766" w:rsidRPr="000B5A48" w:rsidRDefault="001F5766" w:rsidP="009C453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1F5766" w:rsidRPr="000B5A48" w:rsidRDefault="001F5766" w:rsidP="009C453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1F5766" w:rsidRPr="000B5A48" w:rsidRDefault="001F5766" w:rsidP="009C453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1F5766" w:rsidRPr="000B5A48" w:rsidRDefault="001F5766" w:rsidP="009C453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1F5766" w:rsidRPr="000B5A48" w:rsidRDefault="00AC6A65" w:rsidP="009C453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AC6A65">
              <w:rPr>
                <w:rFonts w:ascii="TH SarabunIT๙" w:hAnsi="TH SarabunIT๙" w:cs="TH SarabunIT๙"/>
                <w:noProof/>
                <w:color w:val="FF0000"/>
                <w:sz w:val="28"/>
              </w:rPr>
              <w:pict>
                <v:line id="_x0000_s1026" style="position:absolute;left:0;text-align:left;z-index:251660288;mso-position-horizontal-relative:text;mso-position-vertical-relative:text" from="-2.15pt,30.4pt" to="18.1pt,30.4pt">
                  <v:stroke startarrow="block" endarrow="block"/>
                </v:line>
              </w:pict>
            </w:r>
          </w:p>
        </w:tc>
        <w:tc>
          <w:tcPr>
            <w:tcW w:w="0" w:type="auto"/>
          </w:tcPr>
          <w:p w:rsidR="001F5766" w:rsidRPr="000B5A48" w:rsidRDefault="001F5766" w:rsidP="009C4532">
            <w:pPr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1F5766" w:rsidRPr="000B5A48" w:rsidRDefault="001F5766" w:rsidP="009C4532">
            <w:pPr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1F5766" w:rsidRPr="000B5A48" w:rsidRDefault="001F5766" w:rsidP="009C4532">
            <w:pPr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1F5766" w:rsidRPr="000B5A48" w:rsidRDefault="001F5766" w:rsidP="009C4532">
            <w:pPr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</w:tr>
      <w:tr w:rsidR="001F5766" w:rsidRPr="00290663" w:rsidTr="009C4532">
        <w:trPr>
          <w:trHeight w:val="1352"/>
        </w:trPr>
        <w:tc>
          <w:tcPr>
            <w:tcW w:w="660" w:type="dxa"/>
          </w:tcPr>
          <w:p w:rsidR="001F5766" w:rsidRPr="009A56C0" w:rsidRDefault="001F5766" w:rsidP="009C453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2</w:t>
            </w:r>
          </w:p>
        </w:tc>
        <w:tc>
          <w:tcPr>
            <w:tcW w:w="2826" w:type="dxa"/>
          </w:tcPr>
          <w:p w:rsidR="001F5766" w:rsidRPr="009A56C0" w:rsidRDefault="001F5766" w:rsidP="009C453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A56C0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ค่าจัดซื้อซุ้มเฉลิมพระเกียรติพร้อมติดตั้ง จำนวน ๑ ซุ้ม</w:t>
            </w:r>
          </w:p>
        </w:tc>
        <w:tc>
          <w:tcPr>
            <w:tcW w:w="2877" w:type="dxa"/>
          </w:tcPr>
          <w:p w:rsidR="001F5766" w:rsidRPr="009A56C0" w:rsidRDefault="001F5766" w:rsidP="009C453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A56C0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เพื่อจ่ายเป็นค่าจัดซื้อซุ้มเฉลิมพระเกียรติพร้อมติดตั้ง จำนวน ๑  ซุ้ม เพื่อแสดงความจงรักภักดีต่อสถาบันพระมหากษัตริย์สำหรับที่ทำการองค์การบริหารส่วนตำบลนาวง ขออนุมัติจัดซื้อครุภัณฑ์ที่ไม่มีกำหนดไว้ในบัญชีมาตรฐานครุภัณฑ์โดยซื้อตามราคาท้องตลาด</w:t>
            </w:r>
          </w:p>
        </w:tc>
        <w:tc>
          <w:tcPr>
            <w:tcW w:w="0" w:type="auto"/>
          </w:tcPr>
          <w:p w:rsidR="001F5766" w:rsidRPr="009A56C0" w:rsidRDefault="001F5766" w:rsidP="009C453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A56C0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๑๐๐,๐๐๐</w:t>
            </w:r>
          </w:p>
        </w:tc>
        <w:tc>
          <w:tcPr>
            <w:tcW w:w="1056" w:type="dxa"/>
          </w:tcPr>
          <w:p w:rsidR="001F5766" w:rsidRPr="009A56C0" w:rsidRDefault="001F5766" w:rsidP="009C453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proofErr w:type="spellStart"/>
            <w:r w:rsidRPr="009A56C0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9A56C0">
              <w:rPr>
                <w:rFonts w:ascii="TH SarabunIT๙" w:hAnsi="TH SarabunIT๙" w:cs="TH SarabunIT๙"/>
                <w:sz w:val="28"/>
                <w:szCs w:val="28"/>
                <w:cs/>
              </w:rPr>
              <w:t>นาวง</w:t>
            </w:r>
          </w:p>
          <w:p w:rsidR="001F5766" w:rsidRPr="009A56C0" w:rsidRDefault="001F5766" w:rsidP="009C453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080" w:type="dxa"/>
          </w:tcPr>
          <w:p w:rsidR="001F5766" w:rsidRPr="009A56C0" w:rsidRDefault="001F5766" w:rsidP="009C453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A56C0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สำนักปลัด</w:t>
            </w:r>
          </w:p>
        </w:tc>
        <w:tc>
          <w:tcPr>
            <w:tcW w:w="0" w:type="auto"/>
          </w:tcPr>
          <w:p w:rsidR="001F5766" w:rsidRPr="00290663" w:rsidRDefault="001F5766" w:rsidP="009C4532">
            <w:pPr>
              <w:rPr>
                <w:rFonts w:ascii="TH SarabunIT๙" w:hAnsi="TH SarabunIT๙" w:cs="TH SarabunIT๙"/>
                <w:b/>
                <w:bCs/>
                <w:noProof/>
                <w:sz w:val="28"/>
                <w:szCs w:val="28"/>
              </w:rPr>
            </w:pPr>
          </w:p>
        </w:tc>
        <w:tc>
          <w:tcPr>
            <w:tcW w:w="0" w:type="auto"/>
          </w:tcPr>
          <w:p w:rsidR="001F5766" w:rsidRPr="00290663" w:rsidRDefault="001F5766" w:rsidP="009C4532">
            <w:pPr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1F5766" w:rsidRPr="00290663" w:rsidRDefault="001F5766" w:rsidP="009C4532">
            <w:pPr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1F5766" w:rsidRPr="00290663" w:rsidRDefault="001F5766" w:rsidP="009C453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1F5766" w:rsidRPr="00290663" w:rsidRDefault="001F5766" w:rsidP="009C453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1F5766" w:rsidRPr="00290663" w:rsidRDefault="00AC6A65" w:rsidP="009C453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AC6A65">
              <w:rPr>
                <w:rFonts w:ascii="TH SarabunIT๙" w:hAnsi="TH SarabunIT๙" w:cs="TH SarabunIT๙"/>
                <w:noProof/>
                <w:color w:val="FF0000"/>
                <w:sz w:val="28"/>
              </w:rPr>
              <w:pict>
                <v:line id="_x0000_s1027" style="position:absolute;left:0;text-align:left;z-index:251661312;mso-position-horizontal-relative:text;mso-position-vertical-relative:text" from="-3.75pt,35pt" to="18.75pt,35pt">
                  <v:stroke startarrow="block" endarrow="block"/>
                </v:line>
              </w:pict>
            </w:r>
          </w:p>
        </w:tc>
        <w:tc>
          <w:tcPr>
            <w:tcW w:w="0" w:type="auto"/>
          </w:tcPr>
          <w:p w:rsidR="001F5766" w:rsidRPr="00290663" w:rsidRDefault="001F5766" w:rsidP="009C453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1F5766" w:rsidRPr="00290663" w:rsidRDefault="001F5766" w:rsidP="009C453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1F5766" w:rsidRPr="00290663" w:rsidRDefault="001F5766" w:rsidP="009C4532">
            <w:pPr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1F5766" w:rsidRPr="00290663" w:rsidRDefault="001F5766" w:rsidP="009C4532">
            <w:pPr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1F5766" w:rsidRPr="00290663" w:rsidRDefault="001F5766" w:rsidP="009C4532">
            <w:pPr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1F5766" w:rsidRPr="00290663" w:rsidRDefault="001F5766" w:rsidP="009C4532">
            <w:pPr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</w:tr>
      <w:tr w:rsidR="001F5766" w:rsidRPr="00290663" w:rsidTr="009C4532">
        <w:trPr>
          <w:trHeight w:val="475"/>
        </w:trPr>
        <w:tc>
          <w:tcPr>
            <w:tcW w:w="660" w:type="dxa"/>
          </w:tcPr>
          <w:p w:rsidR="001F5766" w:rsidRPr="00CF29B4" w:rsidRDefault="001F5766" w:rsidP="009C45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CF29B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รวม</w:t>
            </w:r>
          </w:p>
        </w:tc>
        <w:tc>
          <w:tcPr>
            <w:tcW w:w="2826" w:type="dxa"/>
          </w:tcPr>
          <w:p w:rsidR="001F5766" w:rsidRPr="00CF29B4" w:rsidRDefault="001F5766" w:rsidP="009C45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877" w:type="dxa"/>
          </w:tcPr>
          <w:p w:rsidR="001F5766" w:rsidRPr="00CF29B4" w:rsidRDefault="001F5766" w:rsidP="009C45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0" w:type="auto"/>
          </w:tcPr>
          <w:p w:rsidR="001F5766" w:rsidRPr="00CF29B4" w:rsidRDefault="0088434E" w:rsidP="0088434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11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๘</w:t>
            </w:r>
            <w:r w:rsidR="001F5766" w:rsidRPr="00CF29B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,</w:t>
            </w:r>
            <w:r w:rsidR="001F5766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0</w:t>
            </w:r>
            <w:r w:rsidR="001F5766" w:rsidRPr="00CF29B4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056" w:type="dxa"/>
          </w:tcPr>
          <w:p w:rsidR="001F5766" w:rsidRPr="009A56C0" w:rsidRDefault="001F5766" w:rsidP="009C453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080" w:type="dxa"/>
          </w:tcPr>
          <w:p w:rsidR="001F5766" w:rsidRPr="009A56C0" w:rsidRDefault="001F5766" w:rsidP="009C453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0" w:type="auto"/>
          </w:tcPr>
          <w:p w:rsidR="001F5766" w:rsidRPr="00290663" w:rsidRDefault="001F5766" w:rsidP="009C4532">
            <w:pPr>
              <w:rPr>
                <w:rFonts w:ascii="TH SarabunIT๙" w:hAnsi="TH SarabunIT๙" w:cs="TH SarabunIT๙"/>
                <w:b/>
                <w:bCs/>
                <w:noProof/>
                <w:sz w:val="28"/>
                <w:szCs w:val="28"/>
              </w:rPr>
            </w:pPr>
          </w:p>
        </w:tc>
        <w:tc>
          <w:tcPr>
            <w:tcW w:w="0" w:type="auto"/>
          </w:tcPr>
          <w:p w:rsidR="001F5766" w:rsidRPr="00290663" w:rsidRDefault="001F5766" w:rsidP="009C4532">
            <w:pPr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1F5766" w:rsidRPr="00290663" w:rsidRDefault="001F5766" w:rsidP="009C4532">
            <w:pPr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1F5766" w:rsidRPr="00290663" w:rsidRDefault="001F5766" w:rsidP="009C453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1F5766" w:rsidRPr="00290663" w:rsidRDefault="001F5766" w:rsidP="009C453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1F5766" w:rsidRDefault="001F5766" w:rsidP="009C4532">
            <w:pPr>
              <w:jc w:val="center"/>
              <w:rPr>
                <w:rFonts w:ascii="TH SarabunIT๙" w:hAnsi="TH SarabunIT๙" w:cs="TH SarabunIT๙"/>
                <w:noProof/>
                <w:color w:val="FF0000"/>
                <w:sz w:val="28"/>
              </w:rPr>
            </w:pPr>
          </w:p>
        </w:tc>
        <w:tc>
          <w:tcPr>
            <w:tcW w:w="0" w:type="auto"/>
          </w:tcPr>
          <w:p w:rsidR="001F5766" w:rsidRPr="00290663" w:rsidRDefault="001F5766" w:rsidP="009C453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1F5766" w:rsidRPr="00290663" w:rsidRDefault="001F5766" w:rsidP="009C453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1F5766" w:rsidRPr="00290663" w:rsidRDefault="001F5766" w:rsidP="009C4532">
            <w:pPr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1F5766" w:rsidRPr="00290663" w:rsidRDefault="001F5766" w:rsidP="009C4532">
            <w:pPr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1F5766" w:rsidRPr="00290663" w:rsidRDefault="001F5766" w:rsidP="009C4532">
            <w:pPr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1F5766" w:rsidRPr="00290663" w:rsidRDefault="001F5766" w:rsidP="009C4532">
            <w:pPr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</w:tr>
    </w:tbl>
    <w:p w:rsidR="000839A9" w:rsidRDefault="000839A9"/>
    <w:p w:rsidR="002D2811" w:rsidRPr="002D2811" w:rsidRDefault="002D2811">
      <w:pPr>
        <w:rPr>
          <w:rFonts w:ascii="TH SarabunIT๙" w:hAnsi="TH SarabunIT๙" w:cs="TH SarabunIT๙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 w:rsidR="00AB7832">
        <w:rPr>
          <w:rFonts w:hint="cs"/>
          <w:cs/>
        </w:rPr>
        <w:tab/>
      </w:r>
      <w:r w:rsidRPr="002D2811">
        <w:rPr>
          <w:rFonts w:ascii="TH SarabunIT๙" w:hAnsi="TH SarabunIT๙" w:cs="TH SarabunIT๙"/>
          <w:cs/>
        </w:rPr>
        <w:t>-๓๕-</w:t>
      </w:r>
    </w:p>
    <w:sectPr w:rsidR="002D2811" w:rsidRPr="002D2811" w:rsidSect="001F5766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1F5766"/>
    <w:rsid w:val="000839A9"/>
    <w:rsid w:val="001C4D94"/>
    <w:rsid w:val="001F5766"/>
    <w:rsid w:val="002D2811"/>
    <w:rsid w:val="005E3EF5"/>
    <w:rsid w:val="006E1383"/>
    <w:rsid w:val="0088434E"/>
    <w:rsid w:val="00AB7832"/>
    <w:rsid w:val="00AC6A65"/>
    <w:rsid w:val="00E0302B"/>
    <w:rsid w:val="00FA0C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5766"/>
    <w:pPr>
      <w:spacing w:after="0" w:line="240" w:lineRule="auto"/>
    </w:pPr>
    <w:rPr>
      <w:rFonts w:ascii="Cordia New" w:eastAsia="Times New Roman" w:hAnsi="Cordia New" w:cs="Cordi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F5766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F5766"/>
    <w:pPr>
      <w:ind w:left="720"/>
      <w:contextualSpacing/>
    </w:pPr>
    <w:rPr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7</cp:revision>
  <cp:lastPrinted>2017-11-27T06:50:00Z</cp:lastPrinted>
  <dcterms:created xsi:type="dcterms:W3CDTF">2017-11-27T06:19:00Z</dcterms:created>
  <dcterms:modified xsi:type="dcterms:W3CDTF">2017-11-27T07:04:00Z</dcterms:modified>
</cp:coreProperties>
</file>