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DB9" w:rsidRPr="00D33928" w:rsidRDefault="00A220E6" w:rsidP="001B5DB9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  <w:cs/>
        </w:rPr>
      </w:pPr>
      <w:r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</w:p>
    <w:p w:rsidR="001B5DB9" w:rsidRPr="000A22F0" w:rsidRDefault="001B5DB9" w:rsidP="001B5DB9">
      <w:pPr>
        <w:ind w:left="5040" w:firstLine="720"/>
        <w:rPr>
          <w:rFonts w:ascii="TH SarabunPSK" w:hAnsi="TH SarabunPSK" w:cs="TH SarabunPSK"/>
          <w:b/>
          <w:bCs/>
          <w:sz w:val="26"/>
          <w:szCs w:val="26"/>
          <w:cs/>
        </w:rPr>
      </w:pPr>
      <w:r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</w:p>
    <w:p w:rsidR="00A220E6" w:rsidRPr="00A220E6" w:rsidRDefault="00A220E6" w:rsidP="00A220E6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A220E6">
        <w:rPr>
          <w:rFonts w:ascii="TH SarabunIT๙" w:hAnsi="TH SarabunIT๙" w:cs="TH SarabunIT๙"/>
          <w:b/>
          <w:bCs/>
          <w:sz w:val="28"/>
          <w:szCs w:val="28"/>
          <w:cs/>
        </w:rPr>
        <w:t>บัญชีจำนวนโครงการพัฒนาท้องถิ่น  กิจกรรมและงบประมาณ</w:t>
      </w:r>
    </w:p>
    <w:p w:rsidR="00A220E6" w:rsidRPr="00A220E6" w:rsidRDefault="00A220E6" w:rsidP="00A220E6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A220E6">
        <w:rPr>
          <w:rFonts w:ascii="TH SarabunIT๙" w:hAnsi="TH SarabunIT๙" w:cs="TH SarabunIT๙"/>
          <w:b/>
          <w:bCs/>
          <w:sz w:val="28"/>
          <w:szCs w:val="28"/>
          <w:cs/>
        </w:rPr>
        <w:t>แผนการดำเนินงาน ประจำปีงบประมาณ  พ.ศ.๒๕๖๑</w:t>
      </w:r>
    </w:p>
    <w:p w:rsidR="00A220E6" w:rsidRPr="00A220E6" w:rsidRDefault="00A220E6" w:rsidP="00A220E6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A220E6">
        <w:rPr>
          <w:rFonts w:ascii="TH SarabunIT๙" w:hAnsi="TH SarabunIT๙" w:cs="TH SarabunIT๙"/>
          <w:b/>
          <w:bCs/>
          <w:sz w:val="28"/>
          <w:szCs w:val="28"/>
          <w:cs/>
        </w:rPr>
        <w:t>องค์การบริหารส่วนตำบลนาวง</w:t>
      </w:r>
    </w:p>
    <w:p w:rsidR="00A220E6" w:rsidRPr="00A220E6" w:rsidRDefault="00A220E6" w:rsidP="00A220E6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A220E6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 w:rsidRPr="00A220E6">
        <w:rPr>
          <w:rFonts w:ascii="TH SarabunIT๙" w:hAnsi="TH SarabunIT๙" w:cs="TH SarabunIT๙"/>
          <w:b/>
          <w:bCs/>
          <w:sz w:val="28"/>
          <w:szCs w:val="28"/>
          <w:cs/>
        </w:rPr>
        <w:t>..............................................</w:t>
      </w:r>
      <w:r w:rsidRPr="00A220E6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</w:p>
    <w:p w:rsidR="001B5DB9" w:rsidRPr="000A22F0" w:rsidRDefault="001B5DB9" w:rsidP="001B5DB9">
      <w:pPr>
        <w:ind w:left="5040" w:firstLine="720"/>
        <w:rPr>
          <w:rFonts w:ascii="TH NiramitIT๙" w:hAnsi="TH NiramitIT๙" w:cs="TH NiramitIT๙"/>
          <w:b/>
          <w:bCs/>
          <w:color w:val="FF0000"/>
          <w:sz w:val="26"/>
          <w:szCs w:val="26"/>
        </w:rPr>
      </w:pPr>
    </w:p>
    <w:p w:rsidR="001B5DB9" w:rsidRPr="000A22F0" w:rsidRDefault="001B5DB9" w:rsidP="001B5DB9">
      <w:pPr>
        <w:ind w:left="5040" w:firstLine="720"/>
        <w:rPr>
          <w:rFonts w:ascii="TH NiramitIT๙" w:hAnsi="TH NiramitIT๙" w:cs="TH NiramitIT๙"/>
          <w:b/>
          <w:bCs/>
          <w:color w:val="FF0000"/>
          <w:sz w:val="26"/>
          <w:szCs w:val="26"/>
        </w:rPr>
      </w:pPr>
    </w:p>
    <w:p w:rsidR="001B5DB9" w:rsidRPr="001B5DB9" w:rsidRDefault="001B5DB9" w:rsidP="001B5DB9">
      <w:pPr>
        <w:rPr>
          <w:rFonts w:ascii="TH SarabunIT๙" w:hAnsi="TH SarabunIT๙" w:cs="TH SarabunIT๙"/>
          <w:sz w:val="28"/>
          <w:szCs w:val="28"/>
        </w:rPr>
      </w:pPr>
      <w:r w:rsidRPr="001B5DB9">
        <w:rPr>
          <w:rFonts w:ascii="TH SarabunIT๙" w:hAnsi="TH SarabunIT๙" w:cs="TH SarabunIT๙"/>
          <w:b/>
          <w:bCs/>
          <w:sz w:val="28"/>
          <w:szCs w:val="28"/>
          <w:cs/>
        </w:rPr>
        <w:t>5.  ยุทธศาสตร์การพัฒนาด้านสิ่งแวดล้อมและการจัดการทรัพยากรธรรมชาติ</w:t>
      </w:r>
      <w:r w:rsidRPr="001B5DB9">
        <w:rPr>
          <w:rFonts w:ascii="TH SarabunIT๙" w:hAnsi="TH SarabunIT๙" w:cs="TH SarabunIT๙"/>
          <w:sz w:val="28"/>
          <w:szCs w:val="28"/>
        </w:rPr>
        <w:t xml:space="preserve">  </w:t>
      </w:r>
      <w:r w:rsidRPr="001B5DB9">
        <w:rPr>
          <w:rFonts w:ascii="TH SarabunIT๙" w:hAnsi="TH SarabunIT๙" w:cs="TH SarabunIT๙"/>
          <w:b/>
          <w:bCs/>
          <w:color w:val="FF0000"/>
          <w:sz w:val="28"/>
          <w:szCs w:val="28"/>
        </w:rPr>
        <w:t xml:space="preserve"> </w:t>
      </w:r>
    </w:p>
    <w:p w:rsidR="001B5DB9" w:rsidRPr="001B5DB9" w:rsidRDefault="001B5DB9" w:rsidP="001B5DB9">
      <w:pPr>
        <w:ind w:firstLine="720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</w:rPr>
        <w:t xml:space="preserve"> </w:t>
      </w:r>
    </w:p>
    <w:tbl>
      <w:tblPr>
        <w:tblW w:w="157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560"/>
        <w:gridCol w:w="2835"/>
        <w:gridCol w:w="1276"/>
        <w:gridCol w:w="1134"/>
        <w:gridCol w:w="1579"/>
        <w:gridCol w:w="54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A220E6" w:rsidRPr="001B5DB9" w:rsidTr="00A220E6">
        <w:trPr>
          <w:cantSplit/>
          <w:trHeight w:val="5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ที่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รายละเอียดของกิจกรรมที่เกิดขึ้นจากโครงการ</w:t>
            </w:r>
          </w:p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A220E6" w:rsidRDefault="00A220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หน่วยงานรับผิดชอ</w:t>
            </w:r>
            <w:r w:rsidRPr="00A220E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บ</w:t>
            </w:r>
            <w:r w:rsidRPr="00A220E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หลัก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1B5DB9" w:rsidRDefault="00A220E6" w:rsidP="008C64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E6" w:rsidRPr="001B5DB9" w:rsidRDefault="00A220E6" w:rsidP="008C64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A220E6" w:rsidRPr="001B5DB9" w:rsidTr="00A220E6">
        <w:trPr>
          <w:cantSplit/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A220E6" w:rsidRPr="001B5DB9" w:rsidTr="00A220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B5DB9" w:rsidRPr="001B5DB9" w:rsidRDefault="001B5DB9" w:rsidP="008C646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B5DB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</w:tr>
    </w:tbl>
    <w:p w:rsidR="001B5DB9" w:rsidRPr="000A22F0" w:rsidRDefault="001B5DB9" w:rsidP="001B5DB9">
      <w:pPr>
        <w:rPr>
          <w:rFonts w:ascii="TH SarabunIT๙" w:hAnsi="TH SarabunIT๙" w:cs="TH SarabunIT๙"/>
          <w:sz w:val="26"/>
          <w:szCs w:val="26"/>
        </w:rPr>
      </w:pP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</w:p>
    <w:p w:rsidR="001B5DB9" w:rsidRPr="000A22F0" w:rsidRDefault="001B5DB9" w:rsidP="001B5DB9">
      <w:pPr>
        <w:rPr>
          <w:rFonts w:ascii="TH NiramitIT๙" w:hAnsi="TH NiramitIT๙" w:cs="TH NiramitIT๙"/>
          <w:sz w:val="26"/>
          <w:szCs w:val="26"/>
        </w:rPr>
      </w:pPr>
    </w:p>
    <w:p w:rsidR="000C5937" w:rsidRDefault="00B961A3" w:rsidP="000C5937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>-26</w:t>
      </w:r>
      <w:r w:rsidR="000C5937">
        <w:rPr>
          <w:rFonts w:ascii="TH SarabunIT๙" w:hAnsi="TH SarabunIT๙" w:cs="TH SarabunIT๙"/>
        </w:rPr>
        <w:t>-</w:t>
      </w:r>
    </w:p>
    <w:p w:rsidR="00882361" w:rsidRDefault="00882361"/>
    <w:sectPr w:rsidR="00882361" w:rsidSect="001B5DB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B5DB9"/>
    <w:rsid w:val="00084493"/>
    <w:rsid w:val="000C5937"/>
    <w:rsid w:val="001B39D0"/>
    <w:rsid w:val="001B5DB9"/>
    <w:rsid w:val="00246B69"/>
    <w:rsid w:val="00595FE5"/>
    <w:rsid w:val="005B2C1E"/>
    <w:rsid w:val="007A1942"/>
    <w:rsid w:val="00811CE9"/>
    <w:rsid w:val="008350C1"/>
    <w:rsid w:val="00882361"/>
    <w:rsid w:val="00A220E6"/>
    <w:rsid w:val="00B961A3"/>
    <w:rsid w:val="00BB27F9"/>
    <w:rsid w:val="00BB6510"/>
    <w:rsid w:val="00E61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DB9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5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8</cp:revision>
  <cp:lastPrinted>2017-11-22T07:50:00Z</cp:lastPrinted>
  <dcterms:created xsi:type="dcterms:W3CDTF">2017-09-05T03:54:00Z</dcterms:created>
  <dcterms:modified xsi:type="dcterms:W3CDTF">2017-11-22T07:51:00Z</dcterms:modified>
</cp:coreProperties>
</file>