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720" w:rsidRDefault="0099362F" w:rsidP="0003272D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 </w:t>
      </w:r>
    </w:p>
    <w:p w:rsidR="0003272D" w:rsidRPr="00C165AD" w:rsidRDefault="0099362F" w:rsidP="0003272D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 w:rsidR="00FF3720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 </w:t>
      </w:r>
      <w:r w:rsidR="0003272D" w:rsidRPr="00C165AD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03272D" w:rsidRPr="00C165AD" w:rsidRDefault="0003272D" w:rsidP="0003272D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C165AD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C165AD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255</w:t>
      </w:r>
      <w:r w:rsidR="0099362F">
        <w:rPr>
          <w:rFonts w:ascii="TH SarabunIT๙" w:hAnsi="TH SarabunIT๙" w:cs="TH SarabunIT๙" w:hint="cs"/>
          <w:b/>
          <w:bCs/>
          <w:sz w:val="28"/>
          <w:szCs w:val="28"/>
          <w:cs/>
        </w:rPr>
        <w:t>๗</w:t>
      </w:r>
    </w:p>
    <w:p w:rsidR="0003272D" w:rsidRPr="00C165AD" w:rsidRDefault="0003272D" w:rsidP="0003272D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C165AD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03272D" w:rsidRPr="00C165AD" w:rsidRDefault="0003272D" w:rsidP="0003272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03272D" w:rsidRPr="00C165AD" w:rsidRDefault="0003272D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C165AD">
        <w:rPr>
          <w:rFonts w:ascii="TH SarabunIT๙" w:hAnsi="TH SarabunIT๙" w:cs="TH SarabunIT๙"/>
          <w:b/>
          <w:bCs/>
          <w:sz w:val="26"/>
          <w:szCs w:val="26"/>
          <w:cs/>
        </w:rPr>
        <w:t>4.  ยุทธศาสตร์การพัฒนาด้านการเมืองและการบริหารจัดการ</w:t>
      </w:r>
    </w:p>
    <w:p w:rsidR="0003272D" w:rsidRPr="00C165AD" w:rsidRDefault="0003272D" w:rsidP="0003272D">
      <w:pPr>
        <w:ind w:firstLine="720"/>
        <w:rPr>
          <w:rFonts w:ascii="TH SarabunIT๙" w:hAnsi="TH SarabunIT๙" w:cs="TH SarabunIT๙"/>
          <w:sz w:val="26"/>
          <w:szCs w:val="26"/>
          <w:cs/>
        </w:rPr>
      </w:pPr>
      <w:r w:rsidRPr="00C165AD">
        <w:rPr>
          <w:rFonts w:ascii="TH SarabunIT๙" w:hAnsi="TH SarabunIT๙" w:cs="TH SarabunIT๙"/>
          <w:sz w:val="26"/>
          <w:szCs w:val="26"/>
          <w:cs/>
        </w:rPr>
        <w:t>4.1  แนวทางการส่งเสริมการมีส่วนร่วมของประชาชน</w:t>
      </w:r>
    </w:p>
    <w:p w:rsidR="0003272D" w:rsidRPr="00C165AD" w:rsidRDefault="0003272D" w:rsidP="0003272D">
      <w:pPr>
        <w:rPr>
          <w:rFonts w:ascii="TH SarabunIT๙" w:hAnsi="TH SarabunIT๙" w:cs="TH SarabunIT๙"/>
          <w:b/>
          <w:bCs/>
          <w:sz w:val="26"/>
          <w:szCs w:val="2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03272D" w:rsidRPr="00C165AD" w:rsidTr="009168B6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33279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33279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๗</w:t>
            </w:r>
          </w:p>
        </w:tc>
      </w:tr>
      <w:tr w:rsidR="0003272D" w:rsidRPr="00C165AD" w:rsidTr="009168B6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165AD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03272D" w:rsidRPr="00C165AD" w:rsidTr="009168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๑.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โครงการประชุมสภา </w:t>
            </w:r>
            <w:proofErr w:type="spellStart"/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สัญจร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ดำเนินการจัดประชุมสภา </w:t>
            </w:r>
            <w:proofErr w:type="spellStart"/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สัญจร  จำนวน  </w:t>
            </w:r>
            <w:r w:rsidRPr="00C165AD">
              <w:rPr>
                <w:rFonts w:ascii="TH SarabunIT๙" w:hAnsi="TH SarabunIT๙" w:cs="TH SarabunIT๙"/>
                <w:sz w:val="26"/>
                <w:szCs w:val="26"/>
              </w:rPr>
              <w:t xml:space="preserve">2  </w:t>
            </w: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ครั้ง  ตามโครงการ ฯ ซึ่งดำเนินการโดยสำนักงานปลัด  มีรายละเอียดการใช้จ่ายต่อครั้งดังนี้</w:t>
            </w:r>
          </w:p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- ค่าป้ายประชาสัมพันธ์ จำนวน </w:t>
            </w:r>
            <w:r w:rsidRPr="00C165AD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ป้าย</w:t>
            </w:r>
          </w:p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ค่าอาหารว่างและเครื่องดื่ม  จำนวน </w:t>
            </w:r>
            <w:r w:rsidR="00C024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๙๐</w:t>
            </w:r>
            <w:r w:rsidRPr="00C165AD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คน ๆ ละ </w:t>
            </w:r>
            <w:r w:rsidRPr="00C165AD">
              <w:rPr>
                <w:rFonts w:ascii="TH SarabunIT๙" w:hAnsi="TH SarabunIT๙" w:cs="TH SarabunIT๙"/>
                <w:sz w:val="26"/>
                <w:szCs w:val="26"/>
              </w:rPr>
              <w:t xml:space="preserve">25 </w:t>
            </w:r>
            <w:r w:rsidR="008C3A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บาท </w:t>
            </w:r>
          </w:p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F63A20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</w:t>
            </w:r>
            <w:r w:rsidR="0003272D"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03272D" w:rsidRPr="00C165A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ศาลาอเนก</w:t>
            </w:r>
          </w:p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ประสงค์หมู่บ้าน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DF349A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26" style="position:absolute;z-index:251660288;mso-position-horizontal-relative:text;mso-position-vertical-relative:text" from="-5.15pt,32.4pt" to="21.85pt,32.4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DF349A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27" style="position:absolute;z-index:251661312;mso-position-horizontal-relative:text;mso-position-vertical-relative:text" from="-5.15pt,32.4pt" to="21.85pt,32.4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3272D" w:rsidRPr="00C165AD" w:rsidTr="009168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๒.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จ้างที่ปรึกษาเพื่อศึกษา วิจัย ประเมินผล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จัดจ้างสถาบันของรัฐ รัฐวิสาหกิจในการทำวิจัย สำรวจ ประเมินผลความพึงพอใจของประชาชนในการบริหารงานหรือปฏิบัติงานของ </w:t>
            </w:r>
            <w:proofErr w:type="spellStart"/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นาวง เพื่อปรับปรุงให้มีประสิทธิภาพในการบริการให้ดียิ่งขึ้นต่อไป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C165A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65AD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DF349A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28" style="position:absolute;z-index:251662336;mso-position-horizontal-relative:text;mso-position-vertical-relative:text" from="-5.15pt,39.6pt" to="21.85pt,39.6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165AD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03272D" w:rsidRPr="00C165AD" w:rsidRDefault="0003272D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03272D" w:rsidRDefault="0003272D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03272D" w:rsidRDefault="0003272D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03272D" w:rsidRDefault="0003272D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FF3720" w:rsidRPr="00C165AD" w:rsidRDefault="00FF3720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03272D" w:rsidRPr="00C165AD" w:rsidRDefault="0003272D" w:rsidP="0003272D">
      <w:pPr>
        <w:rPr>
          <w:rFonts w:ascii="TH SarabunIT๙" w:hAnsi="TH SarabunIT๙" w:cs="TH SarabunIT๙"/>
          <w:sz w:val="26"/>
          <w:szCs w:val="26"/>
          <w:cs/>
        </w:rPr>
      </w:pPr>
      <w:r w:rsidRPr="00C165AD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C165AD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C165AD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C165AD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C165AD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C165AD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C165AD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C165AD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C165AD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C165AD">
        <w:rPr>
          <w:rFonts w:ascii="TH SarabunIT๙" w:hAnsi="TH SarabunIT๙" w:cs="TH SarabunIT๙"/>
          <w:b/>
          <w:bCs/>
          <w:sz w:val="26"/>
          <w:szCs w:val="26"/>
        </w:rPr>
        <w:tab/>
      </w:r>
      <w:r w:rsidR="004B7942">
        <w:rPr>
          <w:rFonts w:ascii="TH SarabunIT๙" w:hAnsi="TH SarabunIT๙" w:cs="TH SarabunIT๙" w:hint="cs"/>
          <w:sz w:val="26"/>
          <w:szCs w:val="26"/>
          <w:cs/>
        </w:rPr>
        <w:t>๒๐</w:t>
      </w:r>
    </w:p>
    <w:p w:rsidR="0003272D" w:rsidRPr="00897C1D" w:rsidRDefault="0003272D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  <w:cs/>
        </w:rPr>
      </w:pPr>
      <w:r w:rsidRPr="00897C1D">
        <w:rPr>
          <w:rFonts w:ascii="TH NiramitIT๙" w:hAnsi="TH NiramitIT๙" w:cs="TH NiramitIT๙"/>
          <w:b/>
          <w:bCs/>
          <w:sz w:val="28"/>
          <w:szCs w:val="28"/>
        </w:rPr>
        <w:t xml:space="preserve"> </w:t>
      </w:r>
    </w:p>
    <w:p w:rsidR="0003272D" w:rsidRPr="00897C1D" w:rsidRDefault="0003272D" w:rsidP="0003272D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AF1665" w:rsidRDefault="00AF1665" w:rsidP="0003272D">
      <w:pPr>
        <w:ind w:left="5040" w:firstLine="720"/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897C1D" w:rsidRDefault="0003272D" w:rsidP="0003272D">
      <w:pPr>
        <w:ind w:left="5040" w:firstLine="720"/>
        <w:rPr>
          <w:rFonts w:ascii="TH NiramitIT๙" w:hAnsi="TH NiramitIT๙" w:cs="TH NiramitIT๙"/>
          <w:b/>
          <w:bCs/>
          <w:sz w:val="28"/>
          <w:szCs w:val="28"/>
        </w:rPr>
      </w:pPr>
      <w:r w:rsidRPr="00897C1D">
        <w:rPr>
          <w:rFonts w:ascii="TH NiramitIT๙" w:hAnsi="TH NiramitIT๙" w:cs="TH NiramitIT๙" w:hint="cs"/>
          <w:b/>
          <w:bCs/>
          <w:sz w:val="28"/>
          <w:szCs w:val="28"/>
          <w:cs/>
        </w:rPr>
        <w:t xml:space="preserve"> </w:t>
      </w:r>
    </w:p>
    <w:p w:rsidR="0003272D" w:rsidRPr="00E129B6" w:rsidRDefault="0003272D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E129B6">
        <w:rPr>
          <w:rFonts w:ascii="TH SarabunIT๙" w:hAnsi="TH SarabunIT๙" w:cs="TH SarabunIT๙"/>
          <w:b/>
          <w:bCs/>
          <w:sz w:val="26"/>
          <w:szCs w:val="26"/>
          <w:cs/>
        </w:rPr>
        <w:t>4.  ยุทธศาสตร์การพัฒนาด้านการเมืองและการบริหารจัดการ</w:t>
      </w:r>
    </w:p>
    <w:p w:rsidR="0003272D" w:rsidRPr="00E129B6" w:rsidRDefault="0003272D" w:rsidP="0003272D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E129B6">
        <w:rPr>
          <w:rFonts w:ascii="TH SarabunIT๙" w:hAnsi="TH SarabunIT๙" w:cs="TH SarabunIT๙"/>
          <w:sz w:val="26"/>
          <w:szCs w:val="26"/>
          <w:cs/>
        </w:rPr>
        <w:t>4.1  แนวทางการส่งเสริมการมีส่วนร่วมของประชาชน</w:t>
      </w:r>
    </w:p>
    <w:p w:rsidR="0003272D" w:rsidRPr="00E129B6" w:rsidRDefault="0003272D" w:rsidP="0003272D">
      <w:pPr>
        <w:rPr>
          <w:rFonts w:ascii="TH SarabunIT๙" w:hAnsi="TH SarabunIT๙" w:cs="TH SarabunIT๙"/>
          <w:b/>
          <w:bCs/>
          <w:sz w:val="26"/>
          <w:szCs w:val="2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03272D" w:rsidRPr="00E129B6" w:rsidTr="009168B6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750DF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750DF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๗</w:t>
            </w:r>
          </w:p>
        </w:tc>
      </w:tr>
      <w:tr w:rsidR="0003272D" w:rsidRPr="00E129B6" w:rsidTr="009168B6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129B6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03272D" w:rsidRPr="00AF1665" w:rsidTr="009168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AF1665" w:rsidRDefault="0011010F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166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</w:t>
            </w:r>
            <w:r w:rsidR="0003272D" w:rsidRPr="00AF1665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AF1665" w:rsidRDefault="0003272D" w:rsidP="00750DF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166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โครงการประชุมประชาคมตำบล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AF1665" w:rsidRDefault="0003272D" w:rsidP="00750DF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1665">
              <w:rPr>
                <w:rFonts w:ascii="TH SarabunIT๙" w:hAnsi="TH SarabunIT๙" w:cs="TH SarabunIT๙"/>
                <w:sz w:val="26"/>
                <w:szCs w:val="26"/>
                <w:cs/>
              </w:rPr>
              <w:t>ดำเนินการประชุมประชาคมใน</w:t>
            </w:r>
            <w:r w:rsidR="00750DF0" w:rsidRPr="00AF166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ระดับตำบล</w:t>
            </w:r>
            <w:r w:rsidRPr="00AF166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 </w:t>
            </w:r>
            <w:r w:rsidR="00750DF0" w:rsidRPr="00AF166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AF166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AF166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ครั้ง  ปรากฏรายละเอียดตามโครงการที่องค์การบริหารส่วนตำบลนาวงกำหนด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AF1665" w:rsidRDefault="00750DF0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166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 w:rsidR="0003272D" w:rsidRPr="00AF166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="0003272D" w:rsidRPr="00AF166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03272D" w:rsidRPr="00AF1665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AF1665" w:rsidRDefault="00750DF0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166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Pr="00AF166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AF166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AF1665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1665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AF1665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AF1665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AF1665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AF1665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AF1665" w:rsidRDefault="00DF349A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0" style="position:absolute;z-index:251664384;mso-position-horizontal-relative:text;mso-position-vertical-relative:text" from="-5.35pt,19.2pt" to="129.85pt,19.2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AF1665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AF1665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AF1665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AF1665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AF1665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AF1665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AF1665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C02408" w:rsidRPr="00AF1665" w:rsidTr="0052124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08" w:rsidRPr="00AF1665" w:rsidRDefault="0011010F" w:rsidP="0052124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166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</w:t>
            </w:r>
            <w:r w:rsidR="00C02408" w:rsidRPr="00AF1665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08" w:rsidRPr="00AF1665" w:rsidRDefault="00C02408" w:rsidP="0052124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166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โครงการประชุม</w:t>
            </w:r>
            <w:r w:rsidRPr="00AF166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จัดทำแผนชุมชน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08" w:rsidRPr="00AF1665" w:rsidRDefault="00C02408" w:rsidP="00C0240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1665">
              <w:rPr>
                <w:rFonts w:ascii="TH SarabunIT๙" w:hAnsi="TH SarabunIT๙" w:cs="TH SarabunIT๙"/>
                <w:sz w:val="26"/>
                <w:szCs w:val="26"/>
                <w:cs/>
              </w:rPr>
              <w:t>ดำเนินการประชุม</w:t>
            </w:r>
            <w:r w:rsidRPr="00AF166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การจัดทำแผนชุมชนของตำบลนาวง  จำนวน </w:t>
            </w:r>
            <w:r w:rsidRPr="00AF1665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AF166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ครั้ง  ปรากฏรายละเอียดตามโครงการที่องค์การบริหารส่วนตำบลนาวงกำหนด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08" w:rsidRPr="00AF1665" w:rsidRDefault="00C02408" w:rsidP="0052124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166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 w:rsidRPr="00AF166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Pr="00AF1665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AF1665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08" w:rsidRPr="00AF1665" w:rsidRDefault="00C02408" w:rsidP="0052124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166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Pr="00AF166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AF166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08" w:rsidRPr="00AF1665" w:rsidRDefault="00C02408" w:rsidP="0052124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1665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08" w:rsidRPr="00AF1665" w:rsidRDefault="00C02408" w:rsidP="0052124A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08" w:rsidRPr="00AF1665" w:rsidRDefault="00C02408" w:rsidP="0052124A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08" w:rsidRPr="00AF1665" w:rsidRDefault="00C02408" w:rsidP="0052124A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08" w:rsidRPr="00AF1665" w:rsidRDefault="00C02408" w:rsidP="0052124A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08" w:rsidRPr="00AF1665" w:rsidRDefault="00DF349A" w:rsidP="0052124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45" style="position:absolute;z-index:251679744;mso-position-horizontal-relative:text;mso-position-vertical-relative:text" from="-5.35pt,19.2pt" to="129.85pt,19.2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08" w:rsidRPr="00AF1665" w:rsidRDefault="00C02408" w:rsidP="0052124A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08" w:rsidRPr="00AF1665" w:rsidRDefault="00C02408" w:rsidP="0052124A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08" w:rsidRPr="00AF1665" w:rsidRDefault="00C02408" w:rsidP="0052124A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08" w:rsidRPr="00AF1665" w:rsidRDefault="00C02408" w:rsidP="0052124A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08" w:rsidRPr="00AF1665" w:rsidRDefault="00C02408" w:rsidP="0052124A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08" w:rsidRPr="00AF1665" w:rsidRDefault="00C02408" w:rsidP="0052124A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08" w:rsidRPr="00AF1665" w:rsidRDefault="00C02408" w:rsidP="0052124A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03272D" w:rsidRDefault="0003272D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Default="0003272D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AF1665" w:rsidRDefault="00AF1665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AF1665" w:rsidRDefault="00AF1665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AF1665" w:rsidRDefault="00AF1665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AF1665" w:rsidRDefault="00AF1665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AF1665" w:rsidRDefault="00AF1665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AF1665" w:rsidRDefault="00AF1665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AF1665" w:rsidRDefault="00AF1665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AF1665" w:rsidRDefault="00AF1665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E920F9" w:rsidRDefault="00E920F9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C02408" w:rsidRPr="00E129B6" w:rsidRDefault="00C02408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E129B6" w:rsidRDefault="0003272D" w:rsidP="0003272D">
      <w:pPr>
        <w:rPr>
          <w:rFonts w:ascii="TH SarabunIT๙" w:hAnsi="TH SarabunIT๙" w:cs="TH SarabunIT๙"/>
          <w:sz w:val="26"/>
          <w:szCs w:val="26"/>
        </w:rPr>
      </w:pP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="0011010F">
        <w:rPr>
          <w:rFonts w:ascii="TH SarabunIT๙" w:hAnsi="TH SarabunIT๙" w:cs="TH SarabunIT๙"/>
          <w:sz w:val="26"/>
          <w:szCs w:val="26"/>
          <w:cs/>
        </w:rPr>
        <w:t>๒</w:t>
      </w:r>
      <w:r w:rsidR="004B7942">
        <w:rPr>
          <w:rFonts w:ascii="TH SarabunIT๙" w:hAnsi="TH SarabunIT๙" w:cs="TH SarabunIT๙" w:hint="cs"/>
          <w:sz w:val="26"/>
          <w:szCs w:val="26"/>
          <w:cs/>
        </w:rPr>
        <w:t>๑</w:t>
      </w:r>
    </w:p>
    <w:p w:rsidR="0003272D" w:rsidRPr="00E129B6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E129B6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Default="0003272D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11010F" w:rsidRDefault="0011010F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11010F" w:rsidRDefault="0011010F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Default="0003272D" w:rsidP="0003272D">
      <w:pPr>
        <w:rPr>
          <w:rFonts w:ascii="TH NiramitIT๙" w:hAnsi="TH NiramitIT๙" w:cs="TH NiramitIT๙"/>
          <w:b/>
          <w:bCs/>
          <w:color w:val="FF0000"/>
          <w:sz w:val="28"/>
          <w:szCs w:val="28"/>
        </w:rPr>
      </w:pPr>
    </w:p>
    <w:p w:rsidR="0003272D" w:rsidRPr="00E129B6" w:rsidRDefault="0003272D" w:rsidP="0003272D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  </w:t>
      </w:r>
      <w:r w:rsidRPr="00E129B6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03272D" w:rsidRPr="00E129B6" w:rsidRDefault="0003272D" w:rsidP="0003272D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E129B6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E129B6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255</w:t>
      </w:r>
      <w:r w:rsidR="00AF1665">
        <w:rPr>
          <w:rFonts w:ascii="TH SarabunIT๙" w:hAnsi="TH SarabunIT๙" w:cs="TH SarabunIT๙" w:hint="cs"/>
          <w:b/>
          <w:bCs/>
          <w:sz w:val="28"/>
          <w:szCs w:val="28"/>
          <w:cs/>
        </w:rPr>
        <w:t>๗</w:t>
      </w:r>
    </w:p>
    <w:p w:rsidR="0003272D" w:rsidRPr="00E129B6" w:rsidRDefault="0003272D" w:rsidP="0003272D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E129B6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03272D" w:rsidRPr="00E129B6" w:rsidRDefault="0003272D" w:rsidP="0003272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03272D" w:rsidRPr="00897C1D" w:rsidRDefault="0003272D" w:rsidP="0003272D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E129B6" w:rsidRDefault="0003272D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E129B6">
        <w:rPr>
          <w:rFonts w:ascii="TH SarabunIT๙" w:hAnsi="TH SarabunIT๙" w:cs="TH SarabunIT๙"/>
          <w:b/>
          <w:bCs/>
          <w:sz w:val="26"/>
          <w:szCs w:val="26"/>
        </w:rPr>
        <w:t>4</w:t>
      </w:r>
      <w:r w:rsidRPr="00E129B6">
        <w:rPr>
          <w:rFonts w:ascii="TH SarabunIT๙" w:hAnsi="TH SarabunIT๙" w:cs="TH SarabunIT๙"/>
          <w:b/>
          <w:bCs/>
          <w:sz w:val="26"/>
          <w:szCs w:val="26"/>
          <w:cs/>
        </w:rPr>
        <w:t>.  ยุทธศาสตร์การพัฒนาด้านการเมืองและการบริหารจัดการ</w:t>
      </w:r>
    </w:p>
    <w:p w:rsidR="0003272D" w:rsidRPr="00E129B6" w:rsidRDefault="0003272D" w:rsidP="0003272D">
      <w:pPr>
        <w:ind w:firstLine="720"/>
        <w:rPr>
          <w:rFonts w:ascii="TH SarabunIT๙" w:hAnsi="TH SarabunIT๙" w:cs="TH SarabunIT๙"/>
          <w:sz w:val="26"/>
          <w:szCs w:val="26"/>
          <w:cs/>
        </w:rPr>
      </w:pPr>
      <w:proofErr w:type="gramStart"/>
      <w:r w:rsidRPr="00E129B6">
        <w:rPr>
          <w:rFonts w:ascii="TH SarabunIT๙" w:hAnsi="TH SarabunIT๙" w:cs="TH SarabunIT๙"/>
          <w:sz w:val="26"/>
          <w:szCs w:val="26"/>
        </w:rPr>
        <w:t xml:space="preserve">4.2  </w:t>
      </w:r>
      <w:r w:rsidRPr="00E129B6">
        <w:rPr>
          <w:rFonts w:ascii="TH SarabunIT๙" w:hAnsi="TH SarabunIT๙" w:cs="TH SarabunIT๙"/>
          <w:sz w:val="26"/>
          <w:szCs w:val="26"/>
          <w:cs/>
        </w:rPr>
        <w:t>แนวทางการส่งเสริมระบบป้องกันและบรรเทาสาธารณภัย</w:t>
      </w:r>
      <w:proofErr w:type="gramEnd"/>
      <w:r w:rsidRPr="00E129B6">
        <w:rPr>
          <w:rFonts w:ascii="TH SarabunIT๙" w:hAnsi="TH SarabunIT๙" w:cs="TH SarabunIT๙"/>
          <w:sz w:val="26"/>
          <w:szCs w:val="26"/>
        </w:rPr>
        <w:t xml:space="preserve">        </w:t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 xml:space="preserve">  </w:t>
      </w:r>
    </w:p>
    <w:p w:rsidR="0003272D" w:rsidRPr="00E129B6" w:rsidRDefault="0003272D" w:rsidP="0003272D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03272D" w:rsidRPr="00E129B6" w:rsidTr="009168B6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AF166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AF166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๗</w:t>
            </w:r>
          </w:p>
        </w:tc>
      </w:tr>
      <w:tr w:rsidR="0003272D" w:rsidRPr="00E129B6" w:rsidTr="009168B6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129B6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E129B6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03272D" w:rsidRPr="00E129B6" w:rsidTr="009168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๑.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ค่าวัสดุเครื่องดับเพลิง</w:t>
            </w:r>
          </w:p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จัดซื้อสารเคมีสำหรับใช้กับเครื่องดับเพลิงในงานป้องกันและบรรเทาสาธารภัย</w:t>
            </w:r>
          </w:p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E129B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DF349A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1" style="position:absolute;z-index:251665408;mso-position-horizontal-relative:text;mso-position-vertical-relative:text" from="-3.1pt,39.9pt" to="236.15pt,39.9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03272D" w:rsidRPr="00E129B6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E129B6">
        <w:rPr>
          <w:rFonts w:ascii="TH SarabunIT๙" w:hAnsi="TH SarabunIT๙" w:cs="TH SarabunIT๙"/>
          <w:b/>
          <w:bCs/>
          <w:sz w:val="26"/>
          <w:szCs w:val="26"/>
        </w:rPr>
        <w:t xml:space="preserve"> </w:t>
      </w:r>
    </w:p>
    <w:p w:rsidR="0003272D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1E3B4E" w:rsidRDefault="001E3B4E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E129B6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E129B6" w:rsidRDefault="0003272D" w:rsidP="0003272D">
      <w:pPr>
        <w:rPr>
          <w:rFonts w:ascii="TH SarabunIT๙" w:hAnsi="TH SarabunIT๙" w:cs="TH SarabunIT๙"/>
          <w:sz w:val="26"/>
          <w:szCs w:val="26"/>
        </w:rPr>
      </w:pPr>
      <w:r w:rsidRPr="00E129B6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="00AF1665">
        <w:rPr>
          <w:rFonts w:ascii="TH SarabunIT๙" w:hAnsi="TH SarabunIT๙" w:cs="TH SarabunIT๙"/>
          <w:sz w:val="26"/>
          <w:szCs w:val="26"/>
          <w:cs/>
        </w:rPr>
        <w:t>๒</w:t>
      </w:r>
      <w:r w:rsidR="004B7942">
        <w:rPr>
          <w:rFonts w:ascii="TH SarabunIT๙" w:hAnsi="TH SarabunIT๙" w:cs="TH SarabunIT๙" w:hint="cs"/>
          <w:sz w:val="26"/>
          <w:szCs w:val="26"/>
          <w:cs/>
        </w:rPr>
        <w:t>๒</w:t>
      </w:r>
    </w:p>
    <w:p w:rsidR="0003272D" w:rsidRPr="00897C1D" w:rsidRDefault="0003272D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897C1D" w:rsidRDefault="0003272D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Default="0003272D" w:rsidP="00AF1665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620E40" w:rsidRDefault="0003272D" w:rsidP="0003272D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E129B6" w:rsidRDefault="0003272D" w:rsidP="0003272D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E129B6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</w:t>
      </w:r>
      <w:r w:rsidRPr="00E129B6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03272D" w:rsidRPr="00E129B6" w:rsidRDefault="0003272D" w:rsidP="0003272D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E129B6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E129B6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255</w:t>
      </w:r>
      <w:r w:rsidR="00AF1665">
        <w:rPr>
          <w:rFonts w:ascii="TH SarabunIT๙" w:hAnsi="TH SarabunIT๙" w:cs="TH SarabunIT๙" w:hint="cs"/>
          <w:b/>
          <w:bCs/>
          <w:sz w:val="28"/>
          <w:szCs w:val="28"/>
          <w:cs/>
        </w:rPr>
        <w:t>๗</w:t>
      </w:r>
    </w:p>
    <w:p w:rsidR="0003272D" w:rsidRPr="00E129B6" w:rsidRDefault="0003272D" w:rsidP="0003272D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E129B6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03272D" w:rsidRPr="00173026" w:rsidRDefault="0003272D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E129B6" w:rsidRDefault="0003272D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E129B6">
        <w:rPr>
          <w:rFonts w:ascii="TH SarabunIT๙" w:hAnsi="TH SarabunIT๙" w:cs="TH SarabunIT๙"/>
          <w:b/>
          <w:bCs/>
          <w:sz w:val="26"/>
          <w:szCs w:val="26"/>
          <w:cs/>
        </w:rPr>
        <w:t>4.  ยุทธศาสตร์การพัฒนาด้านการเมืองและการบริหารจัดการ</w:t>
      </w:r>
    </w:p>
    <w:p w:rsidR="0003272D" w:rsidRPr="00E129B6" w:rsidRDefault="0003272D" w:rsidP="0003272D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E129B6">
        <w:rPr>
          <w:rFonts w:ascii="TH SarabunIT๙" w:hAnsi="TH SarabunIT๙" w:cs="TH SarabunIT๙"/>
          <w:sz w:val="26"/>
          <w:szCs w:val="26"/>
          <w:cs/>
        </w:rPr>
        <w:t xml:space="preserve">  </w:t>
      </w:r>
      <w:proofErr w:type="gramStart"/>
      <w:r w:rsidRPr="00E129B6">
        <w:rPr>
          <w:rFonts w:ascii="TH SarabunIT๙" w:hAnsi="TH SarabunIT๙" w:cs="TH SarabunIT๙"/>
          <w:sz w:val="26"/>
          <w:szCs w:val="26"/>
        </w:rPr>
        <w:t xml:space="preserve">4.3  </w:t>
      </w:r>
      <w:r w:rsidRPr="00E129B6">
        <w:rPr>
          <w:rFonts w:ascii="TH SarabunIT๙" w:hAnsi="TH SarabunIT๙" w:cs="TH SarabunIT๙"/>
          <w:sz w:val="26"/>
          <w:szCs w:val="26"/>
          <w:cs/>
        </w:rPr>
        <w:t>แนวทางการพัฒนาระบบการบริหารจัดการ</w:t>
      </w:r>
      <w:proofErr w:type="gramEnd"/>
    </w:p>
    <w:p w:rsidR="0003272D" w:rsidRPr="00E129B6" w:rsidRDefault="0003272D" w:rsidP="0003272D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03272D" w:rsidRPr="00E129B6" w:rsidTr="009168B6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095A2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095A2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๗</w:t>
            </w:r>
          </w:p>
        </w:tc>
      </w:tr>
      <w:tr w:rsidR="0003272D" w:rsidRPr="00E129B6" w:rsidTr="009168B6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129B6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E129B6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782AE0" w:rsidRPr="00E129B6" w:rsidTr="00E50CE2">
        <w:trPr>
          <w:trHeight w:val="87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  <w:p w:rsidR="00782AE0" w:rsidRPr="00E129B6" w:rsidRDefault="00782AE0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82AE0" w:rsidRPr="00E129B6" w:rsidRDefault="00782AE0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82AE0" w:rsidRPr="00E129B6" w:rsidRDefault="00782AE0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โครงการปรับลดขั้นตอนการปฏิบัติงาน</w:t>
            </w:r>
          </w:p>
          <w:p w:rsidR="00782AE0" w:rsidRPr="00E129B6" w:rsidRDefault="00782AE0" w:rsidP="005073B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ดำเนินการจัดหาเครื่องดื่มสำหรับการบริการในการดำเนินงานการบริการจัดเก็บภาษีตามหมู่บ้าน / พื้นที่ จำนวน </w:t>
            </w:r>
            <w:r w:rsidRPr="00E129B6">
              <w:rPr>
                <w:rFonts w:ascii="TH SarabunIT๙" w:hAnsi="TH SarabunIT๙" w:cs="TH SarabunIT๙"/>
                <w:sz w:val="26"/>
                <w:szCs w:val="26"/>
              </w:rPr>
              <w:t xml:space="preserve">5 </w:t>
            </w: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ครั้ง ๆ ละ </w:t>
            </w:r>
            <w:r w:rsidRPr="00E129B6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E129B6">
              <w:rPr>
                <w:rFonts w:ascii="TH SarabunIT๙" w:hAnsi="TH SarabunIT๙" w:cs="TH SarabunIT๙"/>
                <w:sz w:val="26"/>
                <w:szCs w:val="26"/>
              </w:rPr>
              <w:t xml:space="preserve">500 </w:t>
            </w: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บาท</w:t>
            </w:r>
          </w:p>
          <w:p w:rsidR="00782AE0" w:rsidRPr="00E129B6" w:rsidRDefault="00782AE0" w:rsidP="005073B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E129B6">
              <w:rPr>
                <w:rFonts w:ascii="TH SarabunIT๙" w:hAnsi="TH SarabunIT๙" w:cs="TH SarabunIT๙"/>
                <w:sz w:val="26"/>
                <w:szCs w:val="26"/>
              </w:rPr>
              <w:t>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ตามปฏิทิน</w:t>
            </w:r>
            <w:proofErr w:type="spellStart"/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นาวงกำหนด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ส่วนการคลัง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DF349A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46" style="position:absolute;z-index:251681792;mso-position-horizontal-relative:text;mso-position-vertical-relative:text" from="-5.4pt,24.9pt" to="182.15pt,24.9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82AE0" w:rsidRPr="00E129B6" w:rsidTr="009168B6">
        <w:trPr>
          <w:trHeight w:val="12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Default="00782AE0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อุดหนุนคณะกรรมการพัฒนาสตรีตำบลนาวง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อุดหนุนให้คณะกรรมการสตรี  ในโครงการเพิ่มประสิทธิภาพคณะกรรมการพัฒนาสตรี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๒๕,๐๐๐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095A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ตามที่ </w:t>
            </w:r>
            <w:proofErr w:type="spellStart"/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กำหนด</w:t>
            </w:r>
          </w:p>
          <w:p w:rsidR="00782AE0" w:rsidRPr="00E129B6" w:rsidRDefault="00782AE0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Default="00DF349A" w:rsidP="009168B6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47" style="position:absolute;z-index:251682816;mso-position-horizontal-relative:text;mso-position-vertical-relative:text" from="-5.4pt,29.45pt" to="182.15pt,29.4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82AE0" w:rsidRPr="00E129B6" w:rsidTr="009168B6">
        <w:trPr>
          <w:trHeight w:val="12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Default="00782AE0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Default="00782AE0" w:rsidP="009168B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โครงการศูนย์รวมข้อมูลข่าวสารจัดซื้อจัดจ้างขององค์การบริหารส่วนตำบล  ระดับอำเภอ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Default="00782AE0" w:rsidP="009168B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อุดหนุนให้องค์การบริหารส่วนตำบล    ห้วยยอด</w:t>
            </w:r>
            <w:r w:rsidR="00397B5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เพื่อดำเนินการตามโครงการ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Default="00397B52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๑๐,๐๐๐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397B52" w:rsidP="00095A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ศูนย์รวมข้อมูลข่าวสารจัดซื้อจัดจ้างขององค์การบริหารส่วนตำบล  ระดับอำเภอ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397B52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Default="00DF349A" w:rsidP="009168B6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48" style="position:absolute;z-index:251683840;mso-position-horizontal-relative:text;mso-position-vertical-relative:text" from="19.4pt,52.2pt" to="157.4pt,52.2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E129B6" w:rsidRDefault="00782AE0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03272D" w:rsidRDefault="0003272D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03272D" w:rsidRPr="00E129B6" w:rsidRDefault="0003272D" w:rsidP="00443BE7">
      <w:pPr>
        <w:rPr>
          <w:rFonts w:ascii="TH SarabunIT๙" w:hAnsi="TH SarabunIT๙" w:cs="TH SarabunIT๙"/>
          <w:sz w:val="26"/>
          <w:szCs w:val="26"/>
        </w:rPr>
      </w:pPr>
    </w:p>
    <w:p w:rsidR="0003272D" w:rsidRPr="00E129B6" w:rsidRDefault="0003272D" w:rsidP="0003272D">
      <w:pPr>
        <w:rPr>
          <w:rFonts w:ascii="TH SarabunIT๙" w:hAnsi="TH SarabunIT๙" w:cs="TH SarabunIT๙"/>
          <w:sz w:val="26"/>
          <w:szCs w:val="26"/>
          <w:cs/>
        </w:rPr>
      </w:pP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E129B6">
        <w:rPr>
          <w:rFonts w:ascii="TH SarabunIT๙" w:hAnsi="TH SarabunIT๙" w:cs="TH SarabunIT๙"/>
          <w:b/>
          <w:bCs/>
          <w:sz w:val="26"/>
          <w:szCs w:val="26"/>
        </w:rPr>
        <w:tab/>
      </w:r>
      <w:r w:rsidR="00AF1665">
        <w:rPr>
          <w:rFonts w:ascii="TH SarabunIT๙" w:hAnsi="TH SarabunIT๙" w:cs="TH SarabunIT๙"/>
          <w:sz w:val="26"/>
          <w:szCs w:val="26"/>
          <w:cs/>
        </w:rPr>
        <w:t>๒</w:t>
      </w:r>
      <w:r w:rsidR="004B7942">
        <w:rPr>
          <w:rFonts w:ascii="TH SarabunIT๙" w:hAnsi="TH SarabunIT๙" w:cs="TH SarabunIT๙" w:hint="cs"/>
          <w:sz w:val="26"/>
          <w:szCs w:val="26"/>
          <w:cs/>
        </w:rPr>
        <w:t>๓</w:t>
      </w:r>
    </w:p>
    <w:p w:rsidR="0003272D" w:rsidRPr="00E129B6" w:rsidRDefault="0003272D" w:rsidP="0003272D">
      <w:pPr>
        <w:rPr>
          <w:rFonts w:ascii="TH NiramitIT๙" w:hAnsi="TH NiramitIT๙" w:cs="TH NiramitIT๙"/>
          <w:b/>
          <w:bCs/>
          <w:sz w:val="26"/>
          <w:szCs w:val="26"/>
        </w:rPr>
      </w:pPr>
    </w:p>
    <w:p w:rsidR="0003272D" w:rsidRPr="00E129B6" w:rsidRDefault="0003272D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E129B6">
        <w:rPr>
          <w:rFonts w:ascii="TH SarabunIT๙" w:hAnsi="TH SarabunIT๙" w:cs="TH SarabunIT๙"/>
          <w:b/>
          <w:bCs/>
          <w:sz w:val="26"/>
          <w:szCs w:val="26"/>
          <w:cs/>
        </w:rPr>
        <w:lastRenderedPageBreak/>
        <w:t>4.  ยุทธศาสตร์การพัฒนาด้านการเมืองและการบริหารจัดการ</w:t>
      </w:r>
    </w:p>
    <w:p w:rsidR="0003272D" w:rsidRPr="00E129B6" w:rsidRDefault="0003272D" w:rsidP="0003272D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E129B6">
        <w:rPr>
          <w:rFonts w:ascii="TH SarabunIT๙" w:hAnsi="TH SarabunIT๙" w:cs="TH SarabunIT๙"/>
          <w:sz w:val="26"/>
          <w:szCs w:val="26"/>
          <w:cs/>
        </w:rPr>
        <w:t xml:space="preserve">  </w:t>
      </w:r>
      <w:proofErr w:type="gramStart"/>
      <w:r w:rsidRPr="00E129B6">
        <w:rPr>
          <w:rFonts w:ascii="TH SarabunIT๙" w:hAnsi="TH SarabunIT๙" w:cs="TH SarabunIT๙"/>
          <w:sz w:val="26"/>
          <w:szCs w:val="26"/>
        </w:rPr>
        <w:t xml:space="preserve">4.3  </w:t>
      </w:r>
      <w:r w:rsidRPr="00E129B6">
        <w:rPr>
          <w:rFonts w:ascii="TH SarabunIT๙" w:hAnsi="TH SarabunIT๙" w:cs="TH SarabunIT๙"/>
          <w:sz w:val="26"/>
          <w:szCs w:val="26"/>
          <w:cs/>
        </w:rPr>
        <w:t>แนวทางการพัฒนาระบบการบริหารจัดการ</w:t>
      </w:r>
      <w:proofErr w:type="gramEnd"/>
    </w:p>
    <w:p w:rsidR="0003272D" w:rsidRPr="00E129B6" w:rsidRDefault="0003272D" w:rsidP="0003272D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03272D" w:rsidRPr="00E129B6" w:rsidTr="009168B6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1E3B4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1E3B4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๗</w:t>
            </w:r>
          </w:p>
        </w:tc>
      </w:tr>
      <w:tr w:rsidR="0003272D" w:rsidRPr="00E129B6" w:rsidTr="009168B6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129B6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E129B6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E129B6" w:rsidRDefault="0003272D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03272D" w:rsidRPr="00E129B6" w:rsidTr="009168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443BE7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</w:t>
            </w:r>
            <w:r w:rsidR="0003272D"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443BE7" w:rsidP="009168B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="00A6322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ปรับปรุงอาคารที่ทำการ </w:t>
            </w:r>
            <w:proofErr w:type="spellStart"/>
            <w:r w:rsidR="00A6322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="00A6322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เป็นห้องครัว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A6322B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ปรับปรุงอาคารที่ทำการ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ซึ่งแบ่งกั้นห้องระหว่างห้องคณะผู้บริหารและ</w:t>
            </w:r>
            <w:r w:rsidR="001E3B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ห้อง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ปลัดองค์การบริหารส่วนตำบลเป็นห้องครัว ตามแบบแปลนและ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รายละเอียด</w:t>
            </w:r>
            <w:r w:rsidR="0003272D"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ที่ </w:t>
            </w:r>
            <w:proofErr w:type="spellStart"/>
            <w:r w:rsidR="0003272D"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="0003272D"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นาวงกำหนด</w:t>
            </w:r>
          </w:p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1E3B4E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๗๒</w:t>
            </w:r>
            <w:r w:rsidR="0003272D"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Default="0003272D" w:rsidP="001E3B4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="001E3B4E" w:rsidRPr="00E129B6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  <w:p w:rsidR="0003272D" w:rsidRPr="00E129B6" w:rsidRDefault="0003272D" w:rsidP="001E3B4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1E3B4E" w:rsidP="009168B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DF349A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6" style="position:absolute;z-index:251670528;mso-position-horizontal-relative:text;mso-position-vertical-relative:text" from="-4.6pt,21.9pt" to="21.65pt,21.9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E129B6" w:rsidRDefault="0003272D" w:rsidP="009168B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E3B4E" w:rsidRPr="00E129B6" w:rsidTr="009168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479B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</w:t>
            </w:r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โครงการเงินประโยชน์ตอบแทนอื่นเป็นกรณีพิเศษ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เงินรางวัลในการปฏิบัติงานของพนักงานส่วนตำบลและพนักงานจ้างตามเกณฑ์ที่ผ่านการตรวจรับรองการปฏิบัติราชการประจำปีและผ่านความเห็นชอบของ ก.</w:t>
            </w:r>
            <w:proofErr w:type="spellStart"/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</w:t>
            </w:r>
          </w:p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37749E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๕๐</w:t>
            </w:r>
            <w:r w:rsidR="001E3B4E" w:rsidRPr="005479B8"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="001E3B4E"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  <w:r w:rsidR="001E3B4E" w:rsidRPr="005479B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  <w:r w:rsidRPr="005479B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ทุกส่วนราชการ</w:t>
            </w:r>
            <w:r w:rsidRPr="005479B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DF349A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49" style="position:absolute;z-index:251685888;mso-position-horizontal-relative:text;mso-position-vertical-relative:text" from="-5.35pt,25.55pt" to="210.6pt,25.5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E3B4E" w:rsidRPr="00E129B6" w:rsidTr="009168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</w:t>
            </w:r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จ่ายเงินสมทบกองทุนบำเหน็จบำนาญข้าราชการส่วนท้องถิ่น (</w:t>
            </w:r>
            <w:proofErr w:type="spellStart"/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กบท.</w:t>
            </w:r>
            <w:proofErr w:type="spellEnd"/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จ่ายเงินสมทบกองทุนบำเหน็จบำนาญของข้าราชการส่วนท้องถิ่น</w:t>
            </w:r>
          </w:p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49688A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๑๐</w:t>
            </w:r>
            <w:r w:rsidR="001E3B4E"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DF349A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50" style="position:absolute;z-index:251686912;mso-position-horizontal-relative:text;mso-position-vertical-relative:text" from="-5.15pt,39.4pt" to="21.85pt,39.4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E3B4E" w:rsidRPr="00E129B6" w:rsidTr="009168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</w:t>
            </w:r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จ่ายเงินสมทบกองทุนประกันสังคม</w:t>
            </w:r>
          </w:p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จ่ายเงินสมทบกองทุนประกันสังคมของพนักงานจ้าง ของ </w:t>
            </w:r>
            <w:proofErr w:type="spellStart"/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๑๕๐,๐๐๐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79B8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DF349A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51" style="position:absolute;flip:y;z-index:251687936;mso-position-horizontal-relative:text;mso-position-vertical-relative:text" from="-5.4pt,20.8pt" to="318.6pt,20.8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4E" w:rsidRPr="005479B8" w:rsidRDefault="001E3B4E" w:rsidP="005073B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1E3B4E" w:rsidRDefault="001E3B4E" w:rsidP="0049688A">
      <w:pPr>
        <w:rPr>
          <w:rFonts w:ascii="TH SarabunIT๙" w:hAnsi="TH SarabunIT๙" w:cs="TH SarabunIT๙"/>
          <w:sz w:val="26"/>
          <w:szCs w:val="26"/>
        </w:rPr>
      </w:pPr>
    </w:p>
    <w:p w:rsidR="001E3B4E" w:rsidRDefault="001E3B4E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03272D" w:rsidRDefault="0003272D" w:rsidP="0049688A">
      <w:pPr>
        <w:rPr>
          <w:rFonts w:ascii="TH SarabunIT๙" w:hAnsi="TH SarabunIT๙" w:cs="TH SarabunIT๙"/>
          <w:sz w:val="26"/>
          <w:szCs w:val="26"/>
        </w:rPr>
      </w:pPr>
    </w:p>
    <w:p w:rsidR="0049688A" w:rsidRPr="00E129B6" w:rsidRDefault="0049688A" w:rsidP="0049688A">
      <w:pPr>
        <w:rPr>
          <w:rFonts w:ascii="TH SarabunIT๙" w:hAnsi="TH SarabunIT๙" w:cs="TH SarabunIT๙"/>
          <w:sz w:val="26"/>
          <w:szCs w:val="26"/>
        </w:rPr>
      </w:pPr>
    </w:p>
    <w:p w:rsidR="0003272D" w:rsidRPr="00E129B6" w:rsidRDefault="001E3B4E" w:rsidP="0003272D">
      <w:pPr>
        <w:rPr>
          <w:rFonts w:ascii="TH SarabunIT๙" w:hAnsi="TH SarabunIT๙" w:cs="TH SarabunIT๙"/>
          <w:sz w:val="26"/>
          <w:szCs w:val="26"/>
          <w:cs/>
        </w:rPr>
      </w:pPr>
      <w:r>
        <w:rPr>
          <w:rFonts w:ascii="TH SarabunIT๙" w:hAnsi="TH SarabunIT๙" w:cs="TH SarabunIT๙"/>
          <w:sz w:val="26"/>
          <w:szCs w:val="26"/>
          <w:cs/>
        </w:rPr>
        <w:tab/>
      </w:r>
      <w:r>
        <w:rPr>
          <w:rFonts w:ascii="TH SarabunIT๙" w:hAnsi="TH SarabunIT๙" w:cs="TH SarabunIT๙"/>
          <w:sz w:val="26"/>
          <w:szCs w:val="26"/>
          <w:cs/>
        </w:rPr>
        <w:tab/>
      </w:r>
      <w:r>
        <w:rPr>
          <w:rFonts w:ascii="TH SarabunIT๙" w:hAnsi="TH SarabunIT๙" w:cs="TH SarabunIT๙"/>
          <w:sz w:val="26"/>
          <w:szCs w:val="26"/>
          <w:cs/>
        </w:rPr>
        <w:tab/>
      </w:r>
      <w:r>
        <w:rPr>
          <w:rFonts w:ascii="TH SarabunIT๙" w:hAnsi="TH SarabunIT๙" w:cs="TH SarabunIT๙"/>
          <w:sz w:val="26"/>
          <w:szCs w:val="26"/>
          <w:cs/>
        </w:rPr>
        <w:tab/>
      </w:r>
      <w:r>
        <w:rPr>
          <w:rFonts w:ascii="TH SarabunIT๙" w:hAnsi="TH SarabunIT๙" w:cs="TH SarabunIT๙"/>
          <w:sz w:val="26"/>
          <w:szCs w:val="26"/>
          <w:cs/>
        </w:rPr>
        <w:tab/>
      </w:r>
      <w:r>
        <w:rPr>
          <w:rFonts w:ascii="TH SarabunIT๙" w:hAnsi="TH SarabunIT๙" w:cs="TH SarabunIT๙"/>
          <w:sz w:val="26"/>
          <w:szCs w:val="26"/>
          <w:cs/>
        </w:rPr>
        <w:tab/>
      </w:r>
      <w:r>
        <w:rPr>
          <w:rFonts w:ascii="TH SarabunIT๙" w:hAnsi="TH SarabunIT๙" w:cs="TH SarabunIT๙"/>
          <w:sz w:val="26"/>
          <w:szCs w:val="26"/>
          <w:cs/>
        </w:rPr>
        <w:tab/>
      </w:r>
      <w:r>
        <w:rPr>
          <w:rFonts w:ascii="TH SarabunIT๙" w:hAnsi="TH SarabunIT๙" w:cs="TH SarabunIT๙"/>
          <w:sz w:val="26"/>
          <w:szCs w:val="26"/>
          <w:cs/>
        </w:rPr>
        <w:tab/>
      </w:r>
      <w:r>
        <w:rPr>
          <w:rFonts w:ascii="TH SarabunIT๙" w:hAnsi="TH SarabunIT๙" w:cs="TH SarabunIT๙"/>
          <w:sz w:val="26"/>
          <w:szCs w:val="26"/>
          <w:cs/>
        </w:rPr>
        <w:tab/>
      </w:r>
      <w:r>
        <w:rPr>
          <w:rFonts w:ascii="TH SarabunIT๙" w:hAnsi="TH SarabunIT๙" w:cs="TH SarabunIT๙"/>
          <w:sz w:val="26"/>
          <w:szCs w:val="26"/>
          <w:cs/>
        </w:rPr>
        <w:tab/>
        <w:t>๒</w:t>
      </w:r>
      <w:r w:rsidR="004B7942">
        <w:rPr>
          <w:rFonts w:ascii="TH SarabunIT๙" w:hAnsi="TH SarabunIT๙" w:cs="TH SarabunIT๙" w:hint="cs"/>
          <w:sz w:val="26"/>
          <w:szCs w:val="26"/>
          <w:cs/>
        </w:rPr>
        <w:t>๔</w:t>
      </w:r>
    </w:p>
    <w:p w:rsidR="0003272D" w:rsidRPr="00E129B6" w:rsidRDefault="0003272D" w:rsidP="0003272D">
      <w:pPr>
        <w:rPr>
          <w:rFonts w:ascii="TH SarabunIT๙" w:hAnsi="TH SarabunIT๙" w:cs="TH SarabunIT๙"/>
        </w:rPr>
      </w:pPr>
    </w:p>
    <w:p w:rsidR="0003272D" w:rsidRPr="00E129B6" w:rsidRDefault="0003272D" w:rsidP="0003272D">
      <w:pPr>
        <w:rPr>
          <w:rFonts w:ascii="TH SarabunIT๙" w:hAnsi="TH SarabunIT๙" w:cs="TH SarabunIT๙"/>
        </w:rPr>
      </w:pPr>
    </w:p>
    <w:p w:rsidR="00443BE7" w:rsidRPr="00E129B6" w:rsidRDefault="00443BE7" w:rsidP="0003272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03272D" w:rsidRPr="005479B8" w:rsidRDefault="001E3B4E" w:rsidP="0003272D">
      <w:pPr>
        <w:rPr>
          <w:rFonts w:ascii="TH SarabunIT๙" w:hAnsi="TH SarabunIT๙" w:cs="TH SarabunIT๙"/>
          <w:sz w:val="26"/>
          <w:szCs w:val="26"/>
          <w:cs/>
        </w:rPr>
      </w:pPr>
      <w:r>
        <w:rPr>
          <w:rFonts w:ascii="TH SarabunIT๙" w:hAnsi="TH SarabunIT๙" w:cs="TH SarabunIT๙"/>
          <w:sz w:val="26"/>
          <w:szCs w:val="26"/>
        </w:rPr>
        <w:tab/>
      </w:r>
      <w:r>
        <w:rPr>
          <w:rFonts w:ascii="TH SarabunIT๙" w:hAnsi="TH SarabunIT๙" w:cs="TH SarabunIT๙"/>
          <w:sz w:val="26"/>
          <w:szCs w:val="26"/>
        </w:rPr>
        <w:tab/>
      </w:r>
      <w:r>
        <w:rPr>
          <w:rFonts w:ascii="TH SarabunIT๙" w:hAnsi="TH SarabunIT๙" w:cs="TH SarabunIT๙"/>
          <w:sz w:val="26"/>
          <w:szCs w:val="26"/>
        </w:rPr>
        <w:tab/>
      </w:r>
      <w:r>
        <w:rPr>
          <w:rFonts w:ascii="TH SarabunIT๙" w:hAnsi="TH SarabunIT๙" w:cs="TH SarabunIT๙"/>
          <w:sz w:val="26"/>
          <w:szCs w:val="26"/>
        </w:rPr>
        <w:tab/>
      </w:r>
      <w:r>
        <w:rPr>
          <w:rFonts w:ascii="TH SarabunIT๙" w:hAnsi="TH SarabunIT๙" w:cs="TH SarabunIT๙"/>
          <w:sz w:val="26"/>
          <w:szCs w:val="26"/>
        </w:rPr>
        <w:tab/>
      </w:r>
      <w:r>
        <w:rPr>
          <w:rFonts w:ascii="TH SarabunIT๙" w:hAnsi="TH SarabunIT๙" w:cs="TH SarabunIT๙"/>
          <w:sz w:val="26"/>
          <w:szCs w:val="26"/>
        </w:rPr>
        <w:tab/>
      </w:r>
      <w:r>
        <w:rPr>
          <w:rFonts w:ascii="TH SarabunIT๙" w:hAnsi="TH SarabunIT๙" w:cs="TH SarabunIT๙"/>
          <w:sz w:val="26"/>
          <w:szCs w:val="26"/>
        </w:rPr>
        <w:tab/>
      </w:r>
      <w:r>
        <w:rPr>
          <w:rFonts w:ascii="TH SarabunIT๙" w:hAnsi="TH SarabunIT๙" w:cs="TH SarabunIT๙"/>
          <w:sz w:val="26"/>
          <w:szCs w:val="26"/>
        </w:rPr>
        <w:tab/>
      </w:r>
      <w:r>
        <w:rPr>
          <w:rFonts w:ascii="TH SarabunIT๙" w:hAnsi="TH SarabunIT๙" w:cs="TH SarabunIT๙"/>
          <w:sz w:val="26"/>
          <w:szCs w:val="26"/>
        </w:rPr>
        <w:tab/>
      </w:r>
    </w:p>
    <w:p w:rsidR="0003272D" w:rsidRPr="005479B8" w:rsidRDefault="0003272D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620E40" w:rsidRDefault="0003272D" w:rsidP="0003272D">
      <w:pPr>
        <w:rPr>
          <w:rFonts w:ascii="TH NiramitIT๙" w:hAnsi="TH NiramitIT๙" w:cs="TH NiramitIT๙"/>
          <w:b/>
          <w:bCs/>
          <w:sz w:val="28"/>
          <w:szCs w:val="28"/>
          <w:cs/>
        </w:rPr>
      </w:pPr>
      <w:r>
        <w:rPr>
          <w:rFonts w:ascii="TH NiramitIT๙" w:hAnsi="TH NiramitIT๙" w:cs="TH NiramitIT๙" w:hint="cs"/>
          <w:b/>
          <w:bCs/>
          <w:sz w:val="28"/>
          <w:szCs w:val="28"/>
          <w:cs/>
        </w:rPr>
        <w:t xml:space="preserve"> </w:t>
      </w:r>
    </w:p>
    <w:p w:rsidR="0003272D" w:rsidRDefault="0003272D" w:rsidP="0003272D">
      <w:pPr>
        <w:rPr>
          <w:rFonts w:ascii="TH NiramitIT๙" w:hAnsi="TH NiramitIT๙" w:cs="TH NiramitIT๙"/>
        </w:rPr>
      </w:pPr>
    </w:p>
    <w:p w:rsidR="0003272D" w:rsidRDefault="0003272D" w:rsidP="0003272D">
      <w:pPr>
        <w:rPr>
          <w:rFonts w:ascii="TH NiramitIT๙" w:hAnsi="TH NiramitIT๙" w:cs="TH NiramitIT๙"/>
        </w:rPr>
      </w:pPr>
    </w:p>
    <w:p w:rsidR="0003272D" w:rsidRDefault="0003272D" w:rsidP="0003272D">
      <w:pPr>
        <w:rPr>
          <w:rFonts w:ascii="TH NiramitIT๙" w:hAnsi="TH NiramitIT๙" w:cs="TH NiramitIT๙"/>
        </w:rPr>
      </w:pPr>
    </w:p>
    <w:p w:rsidR="0003272D" w:rsidRDefault="0003272D" w:rsidP="0003272D">
      <w:pPr>
        <w:rPr>
          <w:rFonts w:ascii="TH NiramitIT๙" w:hAnsi="TH NiramitIT๙" w:cs="TH NiramitIT๙"/>
        </w:rPr>
      </w:pPr>
    </w:p>
    <w:p w:rsidR="0003272D" w:rsidRDefault="0003272D" w:rsidP="0003272D">
      <w:pPr>
        <w:rPr>
          <w:rFonts w:ascii="TH NiramitIT๙" w:hAnsi="TH NiramitIT๙" w:cs="TH NiramitIT๙"/>
        </w:rPr>
      </w:pPr>
    </w:p>
    <w:p w:rsidR="0003272D" w:rsidRPr="00620E40" w:rsidRDefault="0003272D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  <w:r>
        <w:rPr>
          <w:rFonts w:ascii="TH NiramitIT๙" w:hAnsi="TH NiramitIT๙" w:cs="TH NiramitIT๙" w:hint="cs"/>
          <w:b/>
          <w:bCs/>
          <w:sz w:val="28"/>
          <w:szCs w:val="28"/>
          <w:cs/>
        </w:rPr>
        <w:t xml:space="preserve"> </w:t>
      </w:r>
    </w:p>
    <w:p w:rsidR="002563EE" w:rsidRDefault="002563EE"/>
    <w:sectPr w:rsidR="002563EE" w:rsidSect="00517B52">
      <w:pgSz w:w="16838" w:h="11906" w:orient="landscape"/>
      <w:pgMar w:top="1134" w:right="414" w:bottom="215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3272D"/>
    <w:rsid w:val="00016BF8"/>
    <w:rsid w:val="0003272D"/>
    <w:rsid w:val="00095A2D"/>
    <w:rsid w:val="000B51CF"/>
    <w:rsid w:val="000F4CFC"/>
    <w:rsid w:val="0011010F"/>
    <w:rsid w:val="00112BB7"/>
    <w:rsid w:val="00174FB6"/>
    <w:rsid w:val="001E3B4E"/>
    <w:rsid w:val="002563EE"/>
    <w:rsid w:val="0033279D"/>
    <w:rsid w:val="0037749E"/>
    <w:rsid w:val="00397B52"/>
    <w:rsid w:val="00443BE7"/>
    <w:rsid w:val="0049688A"/>
    <w:rsid w:val="004B7942"/>
    <w:rsid w:val="00750DF0"/>
    <w:rsid w:val="00782AE0"/>
    <w:rsid w:val="008C3ADC"/>
    <w:rsid w:val="008C79CB"/>
    <w:rsid w:val="0090378E"/>
    <w:rsid w:val="009140C8"/>
    <w:rsid w:val="0099362F"/>
    <w:rsid w:val="009A7E23"/>
    <w:rsid w:val="00A6322B"/>
    <w:rsid w:val="00AC0FE0"/>
    <w:rsid w:val="00AF1665"/>
    <w:rsid w:val="00B9715C"/>
    <w:rsid w:val="00C02408"/>
    <w:rsid w:val="00CD3B22"/>
    <w:rsid w:val="00DF349A"/>
    <w:rsid w:val="00E50CE2"/>
    <w:rsid w:val="00E80A99"/>
    <w:rsid w:val="00E920F9"/>
    <w:rsid w:val="00F63A20"/>
    <w:rsid w:val="00FF3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72D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19</cp:revision>
  <cp:lastPrinted>2013-12-13T02:27:00Z</cp:lastPrinted>
  <dcterms:created xsi:type="dcterms:W3CDTF">2013-09-30T03:21:00Z</dcterms:created>
  <dcterms:modified xsi:type="dcterms:W3CDTF">2013-12-13T02:27:00Z</dcterms:modified>
</cp:coreProperties>
</file>