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A1F" w:rsidRPr="00D55F4D" w:rsidRDefault="00564A1F" w:rsidP="00564A1F">
      <w:pPr>
        <w:rPr>
          <w:rFonts w:ascii="TH SarabunIT๙" w:hAnsi="TH SarabunIT๙" w:cs="TH SarabunIT๙"/>
          <w:b/>
          <w:bCs/>
          <w:sz w:val="28"/>
          <w:cs/>
        </w:rPr>
      </w:pPr>
      <w:r w:rsidRPr="00D55F4D">
        <w:rPr>
          <w:rFonts w:ascii="TH SarabunIT๙" w:hAnsi="TH SarabunIT๙" w:cs="TH SarabunIT๙"/>
          <w:b/>
          <w:bCs/>
          <w:sz w:val="28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D55F4D">
        <w:rPr>
          <w:rFonts w:ascii="TH SarabunIT๙" w:hAnsi="TH SarabunIT๙" w:cs="TH SarabunIT๙"/>
          <w:b/>
          <w:bCs/>
          <w:sz w:val="28"/>
          <w:cs/>
        </w:rPr>
        <w:t xml:space="preserve"> ภาคผนวก  ก</w:t>
      </w:r>
    </w:p>
    <w:p w:rsidR="00564A1F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D55F4D" w:rsidRDefault="00564A1F" w:rsidP="00564A1F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D55F4D">
        <w:rPr>
          <w:rFonts w:ascii="TH SarabunIT๙" w:hAnsi="TH SarabunIT๙" w:cs="TH SarabunIT๙"/>
          <w:b/>
          <w:bCs/>
          <w:sz w:val="28"/>
          <w:cs/>
        </w:rPr>
        <w:t>บัญชีสรุปจำนวนโครงการและงบประมาณ</w:t>
      </w:r>
    </w:p>
    <w:p w:rsidR="00564A1F" w:rsidRPr="00D55F4D" w:rsidRDefault="00564A1F" w:rsidP="00564A1F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D55F4D">
        <w:rPr>
          <w:rFonts w:ascii="TH SarabunIT๙" w:hAnsi="TH SarabunIT๙" w:cs="TH SarabunIT๙"/>
          <w:b/>
          <w:bCs/>
          <w:sz w:val="28"/>
          <w:cs/>
        </w:rPr>
        <w:t>แผนการดำเนินงาน  ประจำปีงบประมาณ  พ.ศ.  255</w:t>
      </w:r>
      <w:r w:rsidR="00BC51E9">
        <w:rPr>
          <w:rFonts w:ascii="TH SarabunIT๙" w:hAnsi="TH SarabunIT๙" w:cs="TH SarabunIT๙" w:hint="cs"/>
          <w:b/>
          <w:bCs/>
          <w:sz w:val="28"/>
          <w:cs/>
        </w:rPr>
        <w:t>๗</w:t>
      </w:r>
    </w:p>
    <w:p w:rsidR="00564A1F" w:rsidRPr="00D55F4D" w:rsidRDefault="00564A1F" w:rsidP="00564A1F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D55F4D">
        <w:rPr>
          <w:rFonts w:ascii="TH SarabunIT๙" w:hAnsi="TH SarabunIT๙" w:cs="TH SarabunIT๙"/>
          <w:b/>
          <w:bCs/>
          <w:sz w:val="28"/>
          <w:cs/>
        </w:rPr>
        <w:t xml:space="preserve">องค์การบริหารส่วนตำบลนาวง </w:t>
      </w:r>
    </w:p>
    <w:p w:rsidR="00564A1F" w:rsidRPr="00D55F4D" w:rsidRDefault="00564A1F" w:rsidP="00564A1F">
      <w:pPr>
        <w:rPr>
          <w:rFonts w:ascii="TH SarabunIT๙" w:hAnsi="TH SarabunIT๙" w:cs="TH SarabunIT๙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08"/>
        <w:gridCol w:w="2160"/>
        <w:gridCol w:w="2160"/>
        <w:gridCol w:w="1980"/>
        <w:gridCol w:w="1908"/>
        <w:gridCol w:w="1800"/>
      </w:tblGrid>
      <w:tr w:rsidR="00564A1F" w:rsidRPr="00D55F4D" w:rsidTr="00E95E59">
        <w:tc>
          <w:tcPr>
            <w:tcW w:w="5508" w:type="dxa"/>
            <w:vAlign w:val="center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</w:t>
            </w: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แนวทางการพัฒนา</w:t>
            </w:r>
          </w:p>
        </w:tc>
        <w:tc>
          <w:tcPr>
            <w:tcW w:w="2160" w:type="dxa"/>
          </w:tcPr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ที่ดำเนินการ</w:t>
            </w:r>
          </w:p>
        </w:tc>
        <w:tc>
          <w:tcPr>
            <w:tcW w:w="216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โครงการทั้งหมด</w:t>
            </w:r>
          </w:p>
        </w:tc>
        <w:tc>
          <w:tcPr>
            <w:tcW w:w="1980" w:type="dxa"/>
            <w:vAlign w:val="center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08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งบประมาณทั้งหมด</w:t>
            </w:r>
          </w:p>
        </w:tc>
        <w:tc>
          <w:tcPr>
            <w:tcW w:w="180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564A1F" w:rsidRPr="00D55F4D" w:rsidTr="00E95E59">
        <w:tc>
          <w:tcPr>
            <w:tcW w:w="5508" w:type="dxa"/>
          </w:tcPr>
          <w:p w:rsidR="00564A1F" w:rsidRPr="00D55F4D" w:rsidRDefault="00564A1F" w:rsidP="00E95E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1.  ยุทธศาสตร์การพัฒนาด้านสังคมและคุณภาพชีวิต</w:t>
            </w:r>
          </w:p>
          <w:p w:rsidR="00564A1F" w:rsidRPr="00D55F4D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D55F4D">
              <w:rPr>
                <w:rFonts w:ascii="TH SarabunIT๙" w:hAnsi="TH SarabunIT๙" w:cs="TH SarabunIT๙"/>
                <w:sz w:val="28"/>
                <w:cs/>
              </w:rPr>
              <w:t>1.1  แนวทางการส่งเสริมจัดสวัสดิการสังคมและนันทนาการ</w:t>
            </w:r>
          </w:p>
          <w:p w:rsidR="00564A1F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D55F4D">
              <w:rPr>
                <w:rFonts w:ascii="TH SarabunIT๙" w:hAnsi="TH SarabunIT๙" w:cs="TH SarabunIT๙"/>
                <w:sz w:val="28"/>
                <w:cs/>
              </w:rPr>
              <w:t>1.2  แนวทางการพัฒนาส่งเสริมสุขภาพอนามัยของประชาชน</w:t>
            </w:r>
          </w:p>
          <w:p w:rsidR="00564A1F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55F4D">
              <w:rPr>
                <w:rFonts w:ascii="TH SarabunIT๙" w:hAnsi="TH SarabunIT๙" w:cs="TH SarabunIT๙"/>
                <w:sz w:val="28"/>
              </w:rPr>
              <w:t>1.3</w:t>
            </w:r>
            <w:r w:rsidRPr="00D55F4D">
              <w:rPr>
                <w:rFonts w:ascii="TH SarabunIT๙" w:hAnsi="TH SarabunIT๙" w:cs="TH SarabunIT๙"/>
                <w:sz w:val="28"/>
                <w:cs/>
              </w:rPr>
              <w:t xml:space="preserve">  แนวทางการพัฒนาการส่งเสริมการรักษาความปลอดภัยในชีวิตและทรัพย์สิน  </w:t>
            </w:r>
          </w:p>
        </w:tc>
        <w:tc>
          <w:tcPr>
            <w:tcW w:w="216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12</w:t>
            </w:r>
          </w:p>
          <w:p w:rsidR="00564A1F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Default="000B3E02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0B3E02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6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0B3E02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๒๘.๕๗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0B3E02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๑๑.๙</w:t>
            </w:r>
            <w:r w:rsidR="00564A1F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0B3E02" w:rsidP="00E95E59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๐๔.๗๖</w:t>
            </w:r>
          </w:p>
          <w:p w:rsidR="00564A1F" w:rsidRPr="00D55F4D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</w:p>
        </w:tc>
        <w:tc>
          <w:tcPr>
            <w:tcW w:w="198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0B3E02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๕,๘๗๔,๐</w:t>
            </w:r>
            <w:r w:rsidR="00564A1F">
              <w:rPr>
                <w:rFonts w:ascii="TH SarabunIT๙" w:hAnsi="TH SarabunIT๙" w:cs="TH SarabunIT๙" w:hint="cs"/>
                <w:sz w:val="28"/>
                <w:cs/>
              </w:rPr>
              <w:t>๐๐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0B3E02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3๑๑,๐</w:t>
            </w:r>
            <w:r w:rsidR="00564A1F"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0B3E02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๒๔</w:t>
            </w:r>
            <w:r w:rsidR="00564A1F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๖</w:t>
            </w:r>
            <w:r w:rsidR="00564A1F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908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0B3E02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๔๔.๒๙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0B3E02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๐๒.๓๕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0B3E02" w:rsidP="00E95E59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๐๐.๑๘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0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55F4D">
              <w:rPr>
                <w:rFonts w:ascii="TH SarabunIT๙" w:hAnsi="TH SarabunIT๙" w:cs="TH SarabunIT๙"/>
                <w:sz w:val="28"/>
                <w:cs/>
              </w:rPr>
              <w:t>สนง.ปลัด/ส่วนการศึกษา/ส่วนโยธา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5F4D">
              <w:rPr>
                <w:rFonts w:ascii="TH SarabunIT๙" w:hAnsi="TH SarabunIT๙" w:cs="TH SarabunIT๙"/>
                <w:sz w:val="28"/>
                <w:cs/>
              </w:rPr>
              <w:t>สนง.ปลัด/ส่วนการศึกษา/ส่วนโยธา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5F4D">
              <w:rPr>
                <w:rFonts w:ascii="TH SarabunIT๙" w:hAnsi="TH SarabunIT๙" w:cs="TH SarabunIT๙"/>
                <w:sz w:val="28"/>
                <w:cs/>
              </w:rPr>
              <w:t>สนง.ปลัด/ส่วนการศึกษา/ส่วนโยธา</w:t>
            </w:r>
          </w:p>
          <w:p w:rsidR="00564A1F" w:rsidRPr="00D55F4D" w:rsidRDefault="00564A1F" w:rsidP="00E95E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64A1F" w:rsidRPr="001C4F26" w:rsidTr="00E95E59">
        <w:tc>
          <w:tcPr>
            <w:tcW w:w="5508" w:type="dxa"/>
            <w:vAlign w:val="center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60" w:type="dxa"/>
            <w:vAlign w:val="center"/>
          </w:tcPr>
          <w:p w:rsidR="00564A1F" w:rsidRPr="00DD7381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D7381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="000B3E0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๑๙</w:t>
            </w:r>
          </w:p>
        </w:tc>
        <w:tc>
          <w:tcPr>
            <w:tcW w:w="2160" w:type="dxa"/>
            <w:vAlign w:val="center"/>
          </w:tcPr>
          <w:p w:rsidR="00564A1F" w:rsidRPr="0098650F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8650F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="000B3E0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</w:t>
            </w:r>
            <w:r w:rsidR="000B3E0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</w:t>
            </w:r>
            <w:r w:rsidRPr="0098650F">
              <w:rPr>
                <w:rFonts w:ascii="TH SarabunIT๙" w:hAnsi="TH SarabunIT๙" w:cs="TH SarabunIT๙"/>
                <w:b/>
                <w:bCs/>
                <w:sz w:val="28"/>
                <w:cs/>
              </w:rPr>
              <w:t>.</w:t>
            </w:r>
            <w:r w:rsidR="000B3E0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๒๔</w:t>
            </w:r>
          </w:p>
        </w:tc>
        <w:tc>
          <w:tcPr>
            <w:tcW w:w="1980" w:type="dxa"/>
            <w:vAlign w:val="center"/>
          </w:tcPr>
          <w:p w:rsidR="00564A1F" w:rsidRPr="00DD7381" w:rsidRDefault="000B3E02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๖,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๒๐๙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</w:t>
            </w:r>
            <w:r w:rsidR="00564A1F" w:rsidRPr="00DD73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๐๐</w:t>
            </w:r>
            <w:r w:rsidR="00564A1F" w:rsidRPr="00DD7381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908" w:type="dxa"/>
            <w:vAlign w:val="center"/>
          </w:tcPr>
          <w:p w:rsidR="00564A1F" w:rsidRPr="006F0F44" w:rsidRDefault="000B3E02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๔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</w:t>
            </w:r>
            <w:r w:rsidR="00564A1F">
              <w:rPr>
                <w:rFonts w:ascii="TH SarabunIT๙" w:hAnsi="TH SarabunIT๙" w:cs="TH SarabunIT๙"/>
                <w:b/>
                <w:bCs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๘๒</w:t>
            </w:r>
          </w:p>
        </w:tc>
        <w:tc>
          <w:tcPr>
            <w:tcW w:w="1800" w:type="dxa"/>
          </w:tcPr>
          <w:p w:rsidR="00564A1F" w:rsidRPr="001D5DA9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D5DA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สนง.ปลัด/ส่วนการศึกษา/ส่วนโยธา</w:t>
            </w:r>
          </w:p>
        </w:tc>
      </w:tr>
      <w:tr w:rsidR="00564A1F" w:rsidRPr="001C4F26" w:rsidTr="00E95E59">
        <w:tc>
          <w:tcPr>
            <w:tcW w:w="5508" w:type="dxa"/>
          </w:tcPr>
          <w:p w:rsidR="00564A1F" w:rsidRPr="00D55F4D" w:rsidRDefault="00564A1F" w:rsidP="00E95E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2. ยุทธศาสตร์การพัฒนาด้านโครงสร้างพื้นฐาน</w:t>
            </w:r>
          </w:p>
          <w:p w:rsidR="00564A1F" w:rsidRPr="00D55F4D" w:rsidRDefault="00564A1F" w:rsidP="00E95E5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55F4D">
              <w:rPr>
                <w:rFonts w:ascii="TH SarabunIT๙" w:hAnsi="TH SarabunIT๙" w:cs="TH SarabunIT๙"/>
                <w:sz w:val="28"/>
                <w:cs/>
              </w:rPr>
              <w:t xml:space="preserve">2.1  แนวทางการพัฒนาก่อสร้าง  ปรับปรุง  บำรุงรักษาถนน  สะพาน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D55F4D">
              <w:rPr>
                <w:rFonts w:ascii="TH SarabunIT๙" w:hAnsi="TH SarabunIT๙" w:cs="TH SarabunIT๙"/>
                <w:sz w:val="28"/>
                <w:cs/>
              </w:rPr>
              <w:t>ทางเท้า ท่อระ</w:t>
            </w:r>
            <w:r>
              <w:rPr>
                <w:rFonts w:ascii="TH SarabunIT๙" w:hAnsi="TH SarabunIT๙" w:cs="TH SarabunIT๙"/>
                <w:sz w:val="28"/>
                <w:cs/>
              </w:rPr>
              <w:t>บายน้ำ  ขยายเขตและติดตั้งไฟฟ้า</w:t>
            </w:r>
            <w:r w:rsidRPr="00D55F4D">
              <w:rPr>
                <w:rFonts w:ascii="TH SarabunIT๙" w:hAnsi="TH SarabunIT๙" w:cs="TH SarabunIT๙"/>
                <w:sz w:val="28"/>
                <w:cs/>
              </w:rPr>
              <w:t>แสงสว่างสาธารณะ</w:t>
            </w:r>
          </w:p>
          <w:p w:rsidR="00564A1F" w:rsidRPr="00D55F4D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D55F4D">
              <w:rPr>
                <w:rFonts w:ascii="TH SarabunIT๙" w:hAnsi="TH SarabunIT๙" w:cs="TH SarabunIT๙"/>
                <w:sz w:val="28"/>
              </w:rPr>
              <w:t xml:space="preserve">2.2  </w:t>
            </w:r>
            <w:r w:rsidRPr="00D55F4D">
              <w:rPr>
                <w:rFonts w:ascii="TH SarabunIT๙" w:hAnsi="TH SarabunIT๙" w:cs="TH SarabunIT๙"/>
                <w:sz w:val="28"/>
                <w:cs/>
              </w:rPr>
              <w:t>แนวทางการพัฒนาและจัดหาแหล่งน้ำเพื่อการอุปโภคและบริโภค</w:t>
            </w:r>
          </w:p>
          <w:p w:rsidR="00564A1F" w:rsidRPr="00D55F4D" w:rsidRDefault="00564A1F" w:rsidP="00E95E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6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216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E796B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๐๔.๗๖</w:t>
            </w:r>
          </w:p>
          <w:p w:rsidR="00162774" w:rsidRDefault="00162774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98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5E796B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="00564A1F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๑๒๘</w:t>
            </w:r>
            <w:r w:rsidR="00564A1F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564A1F">
              <w:rPr>
                <w:rFonts w:ascii="TH SarabunIT๙" w:hAnsi="TH SarabunIT๙" w:cs="TH SarabunIT๙"/>
                <w:sz w:val="28"/>
              </w:rPr>
              <w:t>000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908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E796B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๒๓.๕๙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800" w:type="dxa"/>
          </w:tcPr>
          <w:p w:rsidR="00564A1F" w:rsidRPr="00D55F4D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5F4D">
              <w:rPr>
                <w:rFonts w:ascii="TH SarabunIT๙" w:hAnsi="TH SarabunIT๙" w:cs="TH SarabunIT๙"/>
                <w:sz w:val="28"/>
                <w:cs/>
              </w:rPr>
              <w:t>ส่วนโยธา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</w:tr>
      <w:tr w:rsidR="00564A1F" w:rsidRPr="001C4F26" w:rsidTr="00E95E59">
        <w:tc>
          <w:tcPr>
            <w:tcW w:w="5508" w:type="dxa"/>
            <w:vAlign w:val="center"/>
          </w:tcPr>
          <w:p w:rsidR="00564A1F" w:rsidRPr="0096513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6513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60" w:type="dxa"/>
            <w:vAlign w:val="center"/>
          </w:tcPr>
          <w:p w:rsidR="00564A1F" w:rsidRPr="0096513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65132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2160" w:type="dxa"/>
            <w:vAlign w:val="center"/>
          </w:tcPr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64A1F" w:rsidRPr="000B13BE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13BE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="005E796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๐๔.</w:t>
            </w:r>
            <w:r w:rsidRPr="000B13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๗</w:t>
            </w:r>
            <w:r w:rsidR="005E796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๖</w:t>
            </w:r>
            <w:r w:rsidRPr="000B13BE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564A1F" w:rsidRPr="0096513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0" w:type="dxa"/>
            <w:vAlign w:val="center"/>
          </w:tcPr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132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564A1F" w:rsidRPr="000B13BE" w:rsidRDefault="005E796B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๓,๑๒๘</w:t>
            </w:r>
            <w:r w:rsidR="00564A1F" w:rsidRPr="000B13B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 w:rsidR="00564A1F" w:rsidRPr="000B13BE">
              <w:rPr>
                <w:rFonts w:ascii="TH SarabunIT๙" w:hAnsi="TH SarabunIT๙" w:cs="TH SarabunIT๙"/>
                <w:b/>
                <w:bCs/>
                <w:sz w:val="28"/>
              </w:rPr>
              <w:t>000</w:t>
            </w:r>
          </w:p>
          <w:p w:rsidR="00564A1F" w:rsidRPr="0096513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08" w:type="dxa"/>
            <w:vAlign w:val="center"/>
          </w:tcPr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6F0F44" w:rsidRDefault="00162774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๒๓.๕๙</w:t>
            </w:r>
          </w:p>
          <w:p w:rsidR="00564A1F" w:rsidRPr="0096513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132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800" w:type="dxa"/>
          </w:tcPr>
          <w:p w:rsidR="00564A1F" w:rsidRPr="0096513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564A1F" w:rsidRPr="0096513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13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ส่วนโยธา</w:t>
            </w:r>
          </w:p>
        </w:tc>
      </w:tr>
    </w:tbl>
    <w:p w:rsidR="00564A1F" w:rsidRDefault="00564A1F" w:rsidP="00564A1F">
      <w:pPr>
        <w:jc w:val="center"/>
        <w:rPr>
          <w:rFonts w:ascii="Angsana New" w:hAnsi="Angsana New"/>
          <w:b/>
          <w:bCs/>
          <w:sz w:val="28"/>
        </w:rPr>
      </w:pPr>
      <w:r>
        <w:rPr>
          <w:rFonts w:ascii="Angsana New" w:hAnsi="Angsana New"/>
          <w:b/>
          <w:bCs/>
          <w:sz w:val="28"/>
        </w:rPr>
        <w:t xml:space="preserve"> </w:t>
      </w:r>
    </w:p>
    <w:p w:rsidR="00564A1F" w:rsidRPr="00301B13" w:rsidRDefault="00564A1F" w:rsidP="00564A1F">
      <w:pPr>
        <w:jc w:val="center"/>
        <w:rPr>
          <w:rFonts w:ascii="TH SarabunIT๙" w:hAnsi="TH SarabunIT๙" w:cs="TH SarabunIT๙"/>
          <w:sz w:val="28"/>
          <w:cs/>
        </w:rPr>
      </w:pPr>
      <w:r w:rsidRPr="00301B13">
        <w:rPr>
          <w:rFonts w:ascii="TH SarabunIT๙" w:hAnsi="TH SarabunIT๙" w:cs="TH SarabunIT๙"/>
          <w:sz w:val="28"/>
          <w:cs/>
        </w:rPr>
        <w:t>๒</w:t>
      </w:r>
    </w:p>
    <w:p w:rsidR="00564A1F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Default="00564A1F" w:rsidP="00564A1F">
      <w:pPr>
        <w:rPr>
          <w:rFonts w:ascii="Angsana New" w:hAnsi="Angsana New"/>
          <w:b/>
          <w:bCs/>
          <w:sz w:val="28"/>
        </w:rPr>
      </w:pPr>
    </w:p>
    <w:p w:rsidR="00564A1F" w:rsidRDefault="00564A1F" w:rsidP="00564A1F">
      <w:pPr>
        <w:rPr>
          <w:rFonts w:ascii="Angsana New" w:hAnsi="Angsana New"/>
          <w:b/>
          <w:bCs/>
          <w:sz w:val="28"/>
        </w:rPr>
      </w:pPr>
    </w:p>
    <w:p w:rsidR="00564A1F" w:rsidRPr="00D55F4D" w:rsidRDefault="00564A1F" w:rsidP="00564A1F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D55F4D">
        <w:rPr>
          <w:rFonts w:ascii="TH SarabunIT๙" w:hAnsi="TH SarabunIT๙" w:cs="TH SarabunIT๙"/>
          <w:b/>
          <w:bCs/>
          <w:sz w:val="28"/>
          <w:cs/>
        </w:rPr>
        <w:t>บัญชีสรุปจำนวนโครงการและงบประมาณ</w:t>
      </w:r>
    </w:p>
    <w:p w:rsidR="00564A1F" w:rsidRPr="00D55F4D" w:rsidRDefault="00564A1F" w:rsidP="00564A1F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D55F4D">
        <w:rPr>
          <w:rFonts w:ascii="TH SarabunIT๙" w:hAnsi="TH SarabunIT๙" w:cs="TH SarabunIT๙"/>
          <w:b/>
          <w:bCs/>
          <w:sz w:val="28"/>
          <w:cs/>
        </w:rPr>
        <w:t>แผนการดำเนินงาน  ประจำปีงบประมาณ  พ.ศ.  255</w:t>
      </w:r>
      <w:r w:rsidR="00BC51E9">
        <w:rPr>
          <w:rFonts w:ascii="TH SarabunIT๙" w:hAnsi="TH SarabunIT๙" w:cs="TH SarabunIT๙" w:hint="cs"/>
          <w:b/>
          <w:bCs/>
          <w:sz w:val="28"/>
          <w:cs/>
        </w:rPr>
        <w:t>๗</w:t>
      </w:r>
    </w:p>
    <w:p w:rsidR="00564A1F" w:rsidRPr="00D55F4D" w:rsidRDefault="00564A1F" w:rsidP="00564A1F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D55F4D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องค์การบริหารส่วนตำบลนาวง</w:t>
      </w:r>
    </w:p>
    <w:p w:rsidR="00564A1F" w:rsidRPr="00D55F4D" w:rsidRDefault="00564A1F" w:rsidP="00564A1F">
      <w:pPr>
        <w:rPr>
          <w:rFonts w:ascii="TH SarabunIT๙" w:hAnsi="TH SarabunIT๙" w:cs="TH SarabunIT๙"/>
          <w:sz w:val="28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10"/>
        <w:gridCol w:w="2160"/>
        <w:gridCol w:w="6"/>
        <w:gridCol w:w="2154"/>
        <w:gridCol w:w="1980"/>
        <w:gridCol w:w="1906"/>
        <w:gridCol w:w="1810"/>
      </w:tblGrid>
      <w:tr w:rsidR="00564A1F" w:rsidRPr="00D55F4D" w:rsidTr="00E95E59">
        <w:tc>
          <w:tcPr>
            <w:tcW w:w="5510" w:type="dxa"/>
            <w:vAlign w:val="center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</w:t>
            </w: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แนวทางการพัฒนา</w:t>
            </w:r>
          </w:p>
        </w:tc>
        <w:tc>
          <w:tcPr>
            <w:tcW w:w="2160" w:type="dxa"/>
          </w:tcPr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ที่ดำเนินการ</w:t>
            </w:r>
          </w:p>
        </w:tc>
        <w:tc>
          <w:tcPr>
            <w:tcW w:w="2160" w:type="dxa"/>
            <w:gridSpan w:val="2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โครงการทั้งหมด</w:t>
            </w:r>
          </w:p>
        </w:tc>
        <w:tc>
          <w:tcPr>
            <w:tcW w:w="1980" w:type="dxa"/>
            <w:vAlign w:val="bottom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06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งบประมาณทั้งหมด</w:t>
            </w:r>
          </w:p>
        </w:tc>
        <w:tc>
          <w:tcPr>
            <w:tcW w:w="181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564A1F" w:rsidRPr="00D55F4D" w:rsidTr="00E95E59">
        <w:tc>
          <w:tcPr>
            <w:tcW w:w="5510" w:type="dxa"/>
          </w:tcPr>
          <w:p w:rsidR="00564A1F" w:rsidRPr="00D55F4D" w:rsidRDefault="00564A1F" w:rsidP="00E95E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.  ยุทธศาสตร์การพัฒนาด้านการศึกษา  ศาสนาและวัฒนธรรม</w:t>
            </w:r>
          </w:p>
          <w:p w:rsidR="00564A1F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F8710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F87105">
              <w:rPr>
                <w:rFonts w:ascii="TH SarabunIT๙" w:hAnsi="TH SarabunIT๙" w:cs="TH SarabunIT๙"/>
                <w:sz w:val="28"/>
                <w:cs/>
              </w:rPr>
              <w:t xml:space="preserve">.1 </w:t>
            </w:r>
            <w:r w:rsidRPr="00F87105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แนวทางการ</w:t>
            </w:r>
            <w:r w:rsidRPr="00F87105">
              <w:rPr>
                <w:rFonts w:ascii="TH SarabunIT๙" w:hAnsi="TH SarabunIT๙" w:cs="TH SarabunIT๙" w:hint="cs"/>
                <w:sz w:val="28"/>
                <w:cs/>
              </w:rPr>
              <w:t>ส่งเสริมสนับสนุนการศึกษาของประชาชนทุกระดับ</w:t>
            </w:r>
          </w:p>
          <w:p w:rsidR="00564A1F" w:rsidRPr="00F87105" w:rsidRDefault="00564A1F" w:rsidP="00E95E59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564A1F" w:rsidRPr="00F87105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F8710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F87105">
              <w:rPr>
                <w:rFonts w:ascii="TH SarabunIT๙" w:hAnsi="TH SarabunIT๙" w:cs="TH SarabunIT๙"/>
                <w:sz w:val="28"/>
                <w:cs/>
              </w:rPr>
              <w:t>.2  แนวทางการพัฒนาการเพิ่มช่องทางในการรับรู้ข้อมูลข่าวสารให้แก่ประชาชน</w:t>
            </w:r>
          </w:p>
          <w:p w:rsidR="00564A1F" w:rsidRPr="00F87105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 w:rsidRPr="00F87105">
              <w:rPr>
                <w:rFonts w:ascii="TH SarabunIT๙" w:hAnsi="TH SarabunIT๙" w:cs="TH SarabunIT๙"/>
                <w:sz w:val="28"/>
              </w:rPr>
              <w:t xml:space="preserve">3.3  </w:t>
            </w:r>
            <w:r w:rsidRPr="00F87105">
              <w:rPr>
                <w:rFonts w:ascii="TH SarabunIT๙" w:hAnsi="TH SarabunIT๙" w:cs="TH SarabunIT๙"/>
                <w:sz w:val="28"/>
                <w:cs/>
              </w:rPr>
              <w:t>แน</w:t>
            </w:r>
            <w:r>
              <w:rPr>
                <w:rFonts w:ascii="TH SarabunIT๙" w:hAnsi="TH SarabunIT๙" w:cs="TH SarabunIT๙"/>
                <w:sz w:val="28"/>
                <w:cs/>
              </w:rPr>
              <w:t>วทางการส่งเสริมศาสนา  วัฒนธรรม</w:t>
            </w:r>
            <w:r w:rsidRPr="00F87105">
              <w:rPr>
                <w:rFonts w:ascii="TH SarabunIT๙" w:hAnsi="TH SarabunIT๙" w:cs="TH SarabunIT๙"/>
                <w:sz w:val="28"/>
                <w:cs/>
              </w:rPr>
              <w:t>ขนบธรรมเนียมและ</w:t>
            </w:r>
          </w:p>
          <w:p w:rsidR="00564A1F" w:rsidRPr="00D55F4D" w:rsidRDefault="00564A1F" w:rsidP="00E95E5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87105">
              <w:rPr>
                <w:rFonts w:ascii="TH SarabunIT๙" w:hAnsi="TH SarabunIT๙" w:cs="TH SarabunIT๙"/>
                <w:sz w:val="28"/>
                <w:cs/>
              </w:rPr>
              <w:t>ภูมิปัญญาท้องถิ่น</w:t>
            </w:r>
          </w:p>
        </w:tc>
        <w:tc>
          <w:tcPr>
            <w:tcW w:w="2160" w:type="dxa"/>
          </w:tcPr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927C5C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60" w:type="dxa"/>
            <w:gridSpan w:val="2"/>
          </w:tcPr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927C5C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๑๖.๖๗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927C5C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๐๔.</w:t>
            </w:r>
            <w:r w:rsidR="00564A1F">
              <w:rPr>
                <w:rFonts w:ascii="TH SarabunIT๙" w:hAnsi="TH SarabunIT๙" w:cs="TH SarabunIT๙" w:hint="cs"/>
                <w:sz w:val="28"/>
                <w:cs/>
              </w:rPr>
              <w:t>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๖</w:t>
            </w:r>
            <w:r w:rsidR="00564A1F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927C5C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2,๘๙๙,๔๘</w:t>
            </w:r>
            <w:r w:rsidR="00564A1F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927C5C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 w:rsidR="00564A1F">
              <w:rPr>
                <w:rFonts w:ascii="TH SarabunIT๙" w:hAnsi="TH SarabunIT๙" w:cs="TH SarabunIT๙"/>
                <w:sz w:val="28"/>
              </w:rPr>
              <w:t>0</w:t>
            </w:r>
            <w:r w:rsidR="00564A1F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564A1F">
              <w:rPr>
                <w:rFonts w:ascii="TH SarabunIT๙" w:hAnsi="TH SarabunIT๙" w:cs="TH SarabunIT๙"/>
                <w:sz w:val="28"/>
              </w:rPr>
              <w:t>000</w:t>
            </w:r>
          </w:p>
          <w:p w:rsidR="00564A1F" w:rsidRPr="00D55F4D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06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927C5C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๒๑.๘๖</w:t>
            </w:r>
            <w:r w:rsidR="00564A1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๐๐.๖</w:t>
            </w:r>
            <w:r w:rsidR="00927C5C">
              <w:rPr>
                <w:rFonts w:ascii="TH SarabunIT๙" w:hAnsi="TH SarabunIT๙" w:cs="TH SarabunIT๙" w:hint="cs"/>
                <w:sz w:val="28"/>
                <w:cs/>
              </w:rPr>
              <w:t>๘</w:t>
            </w:r>
          </w:p>
        </w:tc>
        <w:tc>
          <w:tcPr>
            <w:tcW w:w="181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5F4D">
              <w:rPr>
                <w:rFonts w:ascii="TH SarabunIT๙" w:hAnsi="TH SarabunIT๙" w:cs="TH SarabunIT๙"/>
                <w:sz w:val="28"/>
                <w:cs/>
              </w:rPr>
              <w:t>ส่วนการศึกษา</w:t>
            </w:r>
          </w:p>
          <w:p w:rsidR="00564A1F" w:rsidRPr="00D55F4D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64A1F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5F4D">
              <w:rPr>
                <w:rFonts w:ascii="TH SarabunIT๙" w:hAnsi="TH SarabunIT๙" w:cs="TH SarabunIT๙"/>
                <w:sz w:val="28"/>
                <w:cs/>
              </w:rPr>
              <w:t>ส่วนการศึกษา</w:t>
            </w:r>
          </w:p>
          <w:p w:rsidR="00564A1F" w:rsidRPr="00D55F4D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64A1F" w:rsidRPr="00D55F4D" w:rsidTr="00E95E59">
        <w:tc>
          <w:tcPr>
            <w:tcW w:w="5510" w:type="dxa"/>
            <w:vAlign w:val="center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60" w:type="dxa"/>
            <w:vAlign w:val="center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A7165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๙</w:t>
            </w:r>
          </w:p>
        </w:tc>
        <w:tc>
          <w:tcPr>
            <w:tcW w:w="2160" w:type="dxa"/>
            <w:gridSpan w:val="2"/>
            <w:vAlign w:val="center"/>
          </w:tcPr>
          <w:p w:rsidR="00564A1F" w:rsidRPr="00D55F4D" w:rsidRDefault="00A71657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๒๑</w:t>
            </w:r>
            <w:r w:rsidR="00564A1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๔๓</w:t>
            </w:r>
          </w:p>
        </w:tc>
        <w:tc>
          <w:tcPr>
            <w:tcW w:w="1980" w:type="dxa"/>
            <w:vAlign w:val="center"/>
          </w:tcPr>
          <w:p w:rsidR="00564A1F" w:rsidRPr="00D55F4D" w:rsidRDefault="00A71657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๒,๙๘๙,๔๘</w:t>
            </w:r>
            <w:r w:rsidR="00564A1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๐</w:t>
            </w:r>
          </w:p>
        </w:tc>
        <w:tc>
          <w:tcPr>
            <w:tcW w:w="1906" w:type="dxa"/>
            <w:vAlign w:val="center"/>
          </w:tcPr>
          <w:p w:rsidR="00564A1F" w:rsidRPr="00D55F4D" w:rsidRDefault="00A71657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๒๒</w:t>
            </w:r>
            <w:r w:rsidR="00564A1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๕๔</w:t>
            </w:r>
          </w:p>
        </w:tc>
        <w:tc>
          <w:tcPr>
            <w:tcW w:w="181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ส่วนการศึกษา</w:t>
            </w:r>
          </w:p>
        </w:tc>
      </w:tr>
      <w:tr w:rsidR="00564A1F" w:rsidTr="00E95E59">
        <w:tblPrEx>
          <w:tblLook w:val="0000"/>
        </w:tblPrEx>
        <w:trPr>
          <w:trHeight w:val="2041"/>
        </w:trPr>
        <w:tc>
          <w:tcPr>
            <w:tcW w:w="5510" w:type="dxa"/>
          </w:tcPr>
          <w:p w:rsidR="00564A1F" w:rsidRPr="00F87105" w:rsidRDefault="00564A1F" w:rsidP="00E95E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87105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4.  </w:t>
            </w:r>
            <w:r w:rsidRPr="00F87105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F8710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ยุทธศาสตร์การพัฒนาด้านการเมืองและการบริหารจัดการ</w:t>
            </w:r>
          </w:p>
          <w:p w:rsidR="00564A1F" w:rsidRPr="00F87105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F87105">
              <w:rPr>
                <w:rFonts w:ascii="TH SarabunIT๙" w:hAnsi="TH SarabunIT๙" w:cs="TH SarabunIT๙"/>
                <w:sz w:val="28"/>
                <w:cs/>
              </w:rPr>
              <w:t>.1  แนวทางการส่งเสริมการมีส่วนร่วมของประชาชน</w:t>
            </w:r>
          </w:p>
          <w:p w:rsidR="00564A1F" w:rsidRPr="00F87105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F87105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 w:rsidRPr="00F87105">
              <w:rPr>
                <w:rFonts w:ascii="TH SarabunIT๙" w:hAnsi="TH SarabunIT๙" w:cs="TH SarabunIT๙"/>
                <w:sz w:val="28"/>
              </w:rPr>
              <w:t xml:space="preserve">.2  </w:t>
            </w:r>
            <w:r w:rsidRPr="00F87105">
              <w:rPr>
                <w:rFonts w:ascii="TH SarabunIT๙" w:hAnsi="TH SarabunIT๙" w:cs="TH SarabunIT๙"/>
                <w:sz w:val="28"/>
                <w:cs/>
              </w:rPr>
              <w:t>แนวทางการส่งเสริมระบบป้องกันและบรรเทาสาธารณภัย</w:t>
            </w:r>
          </w:p>
          <w:p w:rsidR="00564A1F" w:rsidRPr="00F87105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F87105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 w:rsidRPr="00F87105">
              <w:rPr>
                <w:rFonts w:ascii="TH SarabunIT๙" w:hAnsi="TH SarabunIT๙" w:cs="TH SarabunIT๙"/>
                <w:sz w:val="28"/>
              </w:rPr>
              <w:t xml:space="preserve">.3  </w:t>
            </w:r>
            <w:r w:rsidRPr="00F87105">
              <w:rPr>
                <w:rFonts w:ascii="TH SarabunIT๙" w:hAnsi="TH SarabunIT๙" w:cs="TH SarabunIT๙"/>
                <w:sz w:val="28"/>
                <w:cs/>
              </w:rPr>
              <w:t>แนวทางการพัฒนาระบบการบริหารจัดการ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87105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</w:p>
        </w:tc>
        <w:tc>
          <w:tcPr>
            <w:tcW w:w="2166" w:type="dxa"/>
            <w:gridSpan w:val="2"/>
          </w:tcPr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3378F0" w:rsidRDefault="00564A1F" w:rsidP="00E95E59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564A1F" w:rsidRPr="00A71657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71657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64A1F" w:rsidRPr="00A71657" w:rsidRDefault="00A71657" w:rsidP="00E95E59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</w:t>
            </w:r>
          </w:p>
          <w:p w:rsidR="00564A1F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54" w:type="dxa"/>
          </w:tcPr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C64304" w:rsidRDefault="00A71657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๐๙.๕๒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564A1F" w:rsidRPr="00C64304" w:rsidRDefault="00A71657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๐๒.๓</w:t>
            </w:r>
            <w:r w:rsidR="00564A1F" w:rsidRPr="00C64304">
              <w:rPr>
                <w:rFonts w:ascii="TH SarabunIT๙" w:hAnsi="TH SarabunIT๙" w:cs="TH SarabunIT๙" w:hint="cs"/>
                <w:sz w:val="28"/>
                <w:cs/>
              </w:rPr>
              <w:t>๘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564A1F" w:rsidRDefault="00A71657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๑๖</w:t>
            </w:r>
            <w:r w:rsidR="00564A1F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1980" w:type="dxa"/>
          </w:tcPr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A71657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๔๕</w:t>
            </w:r>
            <w:r w:rsidR="00564A1F" w:rsidRPr="003378F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3378F0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564A1F" w:rsidRDefault="00A71657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๘๗๔</w:t>
            </w:r>
            <w:r w:rsidR="00564A1F" w:rsidRPr="004831BE">
              <w:rPr>
                <w:rFonts w:ascii="TH SarabunIT๙" w:hAnsi="TH SarabunIT๙" w:cs="TH SarabunIT๙" w:hint="cs"/>
                <w:sz w:val="28"/>
                <w:cs/>
              </w:rPr>
              <w:t>,500</w:t>
            </w:r>
          </w:p>
        </w:tc>
        <w:tc>
          <w:tcPr>
            <w:tcW w:w="1906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55F4D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64A1F" w:rsidRDefault="00A71657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๐๐.๓๔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C826B1" w:rsidRDefault="00A71657" w:rsidP="00E95E59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๐๐.๑๑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A71657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๐๖.๕๙</w:t>
            </w:r>
          </w:p>
          <w:p w:rsidR="00564A1F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10" w:type="dxa"/>
          </w:tcPr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ทุกส่วนราชการ</w:t>
            </w:r>
          </w:p>
          <w:p w:rsidR="00564A1F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64A1F" w:rsidRPr="004D6A32" w:rsidTr="00E95E59">
        <w:tblPrEx>
          <w:tblLook w:val="0000"/>
        </w:tblPrEx>
        <w:trPr>
          <w:trHeight w:val="690"/>
        </w:trPr>
        <w:tc>
          <w:tcPr>
            <w:tcW w:w="5510" w:type="dxa"/>
            <w:vAlign w:val="center"/>
          </w:tcPr>
          <w:p w:rsidR="00564A1F" w:rsidRPr="00245E5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45E5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66" w:type="dxa"/>
            <w:gridSpan w:val="2"/>
            <w:vAlign w:val="center"/>
          </w:tcPr>
          <w:p w:rsidR="00564A1F" w:rsidRPr="00245E5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45E5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</w:t>
            </w:r>
            <w:r w:rsidR="00A7165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2154" w:type="dxa"/>
            <w:vAlign w:val="center"/>
          </w:tcPr>
          <w:p w:rsidR="00564A1F" w:rsidRPr="00245E52" w:rsidRDefault="00A71657" w:rsidP="00E95E59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๒๘</w:t>
            </w:r>
            <w:r w:rsidR="00564A1F" w:rsidRPr="00245E52">
              <w:rPr>
                <w:rFonts w:ascii="Angsana New" w:hAnsi="Angsana New" w:hint="cs"/>
                <w:b/>
                <w:bCs/>
                <w:sz w:val="28"/>
                <w:cs/>
              </w:rPr>
              <w:t>.</w:t>
            </w:r>
            <w:r>
              <w:rPr>
                <w:rFonts w:ascii="Angsana New" w:hAnsi="Angsana New" w:hint="cs"/>
                <w:b/>
                <w:bCs/>
                <w:sz w:val="28"/>
                <w:cs/>
              </w:rPr>
              <w:t>๕๗</w:t>
            </w:r>
          </w:p>
        </w:tc>
        <w:tc>
          <w:tcPr>
            <w:tcW w:w="1980" w:type="dxa"/>
            <w:vAlign w:val="center"/>
          </w:tcPr>
          <w:p w:rsidR="00564A1F" w:rsidRPr="00245E5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45E5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๙</w:t>
            </w:r>
            <w:r w:rsidR="00A7165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๓๔</w:t>
            </w:r>
            <w:r w:rsidRPr="00245E52">
              <w:rPr>
                <w:rFonts w:ascii="TH SarabunIT๙" w:hAnsi="TH SarabunIT๙" w:cs="TH SarabunIT๙"/>
                <w:b/>
                <w:bCs/>
                <w:sz w:val="28"/>
                <w:cs/>
              </w:rPr>
              <w:t>,๕๐๐</w:t>
            </w:r>
          </w:p>
        </w:tc>
        <w:tc>
          <w:tcPr>
            <w:tcW w:w="1906" w:type="dxa"/>
            <w:vAlign w:val="center"/>
          </w:tcPr>
          <w:p w:rsidR="00564A1F" w:rsidRPr="00245E52" w:rsidRDefault="00A71657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๐๗</w:t>
            </w:r>
            <w:r w:rsidR="00564A1F" w:rsidRPr="00245E52">
              <w:rPr>
                <w:rFonts w:ascii="TH SarabunIT๙" w:hAnsi="TH SarabunIT๙" w:cs="TH SarabunIT๙"/>
                <w:b/>
                <w:bCs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๐๕</w:t>
            </w:r>
          </w:p>
        </w:tc>
        <w:tc>
          <w:tcPr>
            <w:tcW w:w="1810" w:type="dxa"/>
            <w:vAlign w:val="center"/>
          </w:tcPr>
          <w:p w:rsidR="00564A1F" w:rsidRPr="00245E5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64A1F" w:rsidRPr="00245E5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45E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ทุกส่วนราชการ</w:t>
            </w:r>
          </w:p>
          <w:p w:rsidR="00564A1F" w:rsidRPr="00245E5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564A1F" w:rsidRPr="004D6A32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301B13" w:rsidRDefault="00564A1F" w:rsidP="00564A1F">
      <w:pPr>
        <w:jc w:val="center"/>
        <w:rPr>
          <w:rFonts w:ascii="TH SarabunPSK" w:hAnsi="TH SarabunPSK" w:cs="TH SarabunPSK"/>
          <w:sz w:val="28"/>
        </w:rPr>
      </w:pPr>
      <w:r w:rsidRPr="00301B13">
        <w:rPr>
          <w:rFonts w:ascii="TH SarabunPSK" w:hAnsi="TH SarabunPSK" w:cs="TH SarabunPSK"/>
          <w:sz w:val="28"/>
          <w:cs/>
        </w:rPr>
        <w:t>๓</w:t>
      </w:r>
    </w:p>
    <w:p w:rsidR="00564A1F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BA0549" w:rsidRDefault="00564A1F" w:rsidP="00564A1F">
      <w:pPr>
        <w:rPr>
          <w:rFonts w:ascii="Angsana New" w:hAnsi="Angsana New"/>
          <w:b/>
          <w:bCs/>
          <w:sz w:val="28"/>
        </w:rPr>
      </w:pPr>
    </w:p>
    <w:p w:rsidR="00564A1F" w:rsidRPr="00D55F4D" w:rsidRDefault="00564A1F" w:rsidP="00564A1F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D55F4D">
        <w:rPr>
          <w:rFonts w:ascii="TH SarabunIT๙" w:hAnsi="TH SarabunIT๙" w:cs="TH SarabunIT๙"/>
          <w:b/>
          <w:bCs/>
          <w:sz w:val="28"/>
          <w:cs/>
        </w:rPr>
        <w:t>บัญชีสรุปจำนวนโครงการและงบประมาณ</w:t>
      </w:r>
    </w:p>
    <w:p w:rsidR="00564A1F" w:rsidRPr="00D55F4D" w:rsidRDefault="00564A1F" w:rsidP="00564A1F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D55F4D">
        <w:rPr>
          <w:rFonts w:ascii="TH SarabunIT๙" w:hAnsi="TH SarabunIT๙" w:cs="TH SarabunIT๙"/>
          <w:b/>
          <w:bCs/>
          <w:sz w:val="28"/>
          <w:cs/>
        </w:rPr>
        <w:t>แผนการดำเนินงาน  ประจำปีงบประมาณ  พ.ศ.  255</w:t>
      </w:r>
      <w:r w:rsidR="00BC51E9">
        <w:rPr>
          <w:rFonts w:ascii="TH SarabunIT๙" w:hAnsi="TH SarabunIT๙" w:cs="TH SarabunIT๙" w:hint="cs"/>
          <w:b/>
          <w:bCs/>
          <w:sz w:val="28"/>
          <w:cs/>
        </w:rPr>
        <w:t>๗</w:t>
      </w:r>
    </w:p>
    <w:p w:rsidR="00564A1F" w:rsidRPr="00D55F4D" w:rsidRDefault="00564A1F" w:rsidP="00564A1F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D55F4D">
        <w:rPr>
          <w:rFonts w:ascii="TH SarabunIT๙" w:hAnsi="TH SarabunIT๙" w:cs="TH SarabunIT๙"/>
          <w:b/>
          <w:bCs/>
          <w:sz w:val="28"/>
          <w:cs/>
        </w:rPr>
        <w:t xml:space="preserve">องค์การบริหารส่วนตำบลนาวง </w:t>
      </w:r>
    </w:p>
    <w:p w:rsidR="00564A1F" w:rsidRPr="00D55F4D" w:rsidRDefault="00564A1F" w:rsidP="00564A1F">
      <w:pPr>
        <w:rPr>
          <w:rFonts w:ascii="TH SarabunIT๙" w:hAnsi="TH SarabunIT๙" w:cs="TH SarabunIT๙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08"/>
        <w:gridCol w:w="2160"/>
        <w:gridCol w:w="2160"/>
        <w:gridCol w:w="1980"/>
        <w:gridCol w:w="1908"/>
        <w:gridCol w:w="1800"/>
      </w:tblGrid>
      <w:tr w:rsidR="00564A1F" w:rsidRPr="00D55F4D" w:rsidTr="00E95E59">
        <w:tc>
          <w:tcPr>
            <w:tcW w:w="5508" w:type="dxa"/>
            <w:vAlign w:val="center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</w:t>
            </w: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แนวทางการพัฒนา</w:t>
            </w:r>
          </w:p>
        </w:tc>
        <w:tc>
          <w:tcPr>
            <w:tcW w:w="2160" w:type="dxa"/>
          </w:tcPr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ที่ดำเนินการ</w:t>
            </w:r>
          </w:p>
        </w:tc>
        <w:tc>
          <w:tcPr>
            <w:tcW w:w="216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โครงการทั้งหมด</w:t>
            </w:r>
          </w:p>
        </w:tc>
        <w:tc>
          <w:tcPr>
            <w:tcW w:w="198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908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คิดเป็นร้อยละของ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งบประมาณทั้งหมด</w:t>
            </w:r>
          </w:p>
        </w:tc>
        <w:tc>
          <w:tcPr>
            <w:tcW w:w="180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564A1F" w:rsidRPr="00D55F4D" w:rsidTr="00E95E59">
        <w:tc>
          <w:tcPr>
            <w:tcW w:w="5508" w:type="dxa"/>
          </w:tcPr>
          <w:p w:rsidR="00564A1F" w:rsidRPr="00D55F4D" w:rsidRDefault="00564A1F" w:rsidP="00E95E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5</w:t>
            </w: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. ยุทธศา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สตร์การพัฒนาด้าน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สิ่งแวดล้อมและการจัดการทรัพยากรธรรมชาติ</w:t>
            </w:r>
          </w:p>
          <w:p w:rsidR="00564A1F" w:rsidRPr="00D55F4D" w:rsidRDefault="00564A1F" w:rsidP="00E95E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D55F4D">
              <w:rPr>
                <w:rFonts w:ascii="TH SarabunIT๙" w:hAnsi="TH SarabunIT๙" w:cs="TH SarabunIT๙"/>
                <w:sz w:val="28"/>
                <w:cs/>
              </w:rPr>
              <w:t>.1  แนว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ทางสร้างจิตสำนึกและความตระหนักในการจัดการทรัพยากรธรรมชาติและสิ่งแวดล้อม</w:t>
            </w:r>
          </w:p>
          <w:p w:rsidR="00564A1F" w:rsidRPr="00D55F4D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D55F4D">
              <w:rPr>
                <w:rFonts w:ascii="TH SarabunIT๙" w:hAnsi="TH SarabunIT๙" w:cs="TH SarabunIT๙"/>
                <w:sz w:val="28"/>
              </w:rPr>
              <w:t xml:space="preserve">.2  </w:t>
            </w:r>
            <w:r w:rsidRPr="00D55F4D">
              <w:rPr>
                <w:rFonts w:ascii="TH SarabunIT๙" w:hAnsi="TH SarabunIT๙" w:cs="TH SarabunIT๙"/>
                <w:sz w:val="28"/>
                <w:cs/>
              </w:rPr>
              <w:t>แนวทางการ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บำรุงรักษาธรรมชาติและสิ่งแวดล้อม</w:t>
            </w:r>
          </w:p>
          <w:p w:rsidR="00564A1F" w:rsidRPr="00F87105" w:rsidRDefault="00564A1F" w:rsidP="00E95E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6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216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98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908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80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</w:tr>
      <w:tr w:rsidR="00564A1F" w:rsidRPr="001C4F26" w:rsidTr="00E95E59">
        <w:tc>
          <w:tcPr>
            <w:tcW w:w="5508" w:type="dxa"/>
            <w:vAlign w:val="center"/>
          </w:tcPr>
          <w:p w:rsidR="00564A1F" w:rsidRPr="00DA28E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A28E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60" w:type="dxa"/>
            <w:vAlign w:val="center"/>
          </w:tcPr>
          <w:p w:rsidR="00564A1F" w:rsidRPr="001C4F26" w:rsidRDefault="00564A1F" w:rsidP="00E95E59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/>
                <w:b/>
                <w:bCs/>
                <w:sz w:val="28"/>
              </w:rPr>
              <w:t xml:space="preserve"> -</w:t>
            </w:r>
          </w:p>
        </w:tc>
        <w:tc>
          <w:tcPr>
            <w:tcW w:w="2160" w:type="dxa"/>
            <w:vAlign w:val="center"/>
          </w:tcPr>
          <w:p w:rsidR="00564A1F" w:rsidRPr="001C4F26" w:rsidRDefault="00564A1F" w:rsidP="00E95E59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/>
                <w:b/>
                <w:bCs/>
                <w:sz w:val="28"/>
              </w:rPr>
              <w:t xml:space="preserve"> -</w:t>
            </w:r>
          </w:p>
        </w:tc>
        <w:tc>
          <w:tcPr>
            <w:tcW w:w="1980" w:type="dxa"/>
            <w:vAlign w:val="center"/>
          </w:tcPr>
          <w:p w:rsidR="00564A1F" w:rsidRPr="001C4F26" w:rsidRDefault="00564A1F" w:rsidP="00E95E59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/>
                <w:b/>
                <w:bCs/>
                <w:sz w:val="28"/>
              </w:rPr>
              <w:t xml:space="preserve"> -</w:t>
            </w:r>
          </w:p>
        </w:tc>
        <w:tc>
          <w:tcPr>
            <w:tcW w:w="1908" w:type="dxa"/>
            <w:vAlign w:val="center"/>
          </w:tcPr>
          <w:p w:rsidR="00564A1F" w:rsidRPr="001C4F26" w:rsidRDefault="00564A1F" w:rsidP="00E95E59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/>
                <w:b/>
                <w:bCs/>
                <w:sz w:val="28"/>
              </w:rPr>
              <w:t xml:space="preserve"> -</w:t>
            </w:r>
          </w:p>
        </w:tc>
        <w:tc>
          <w:tcPr>
            <w:tcW w:w="180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</w:tr>
      <w:tr w:rsidR="00564A1F" w:rsidRPr="001C4F26" w:rsidTr="00E95E59">
        <w:tc>
          <w:tcPr>
            <w:tcW w:w="5508" w:type="dxa"/>
          </w:tcPr>
          <w:p w:rsidR="00564A1F" w:rsidRDefault="00564A1F" w:rsidP="00E95E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Pr="00D55F4D">
              <w:rPr>
                <w:rFonts w:ascii="TH SarabunIT๙" w:hAnsi="TH SarabunIT๙" w:cs="TH SarabunIT๙"/>
                <w:b/>
                <w:bCs/>
                <w:sz w:val="28"/>
                <w:cs/>
              </w:rPr>
              <w:t>. ยุทธศา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สตร์กา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รพัฒนาด้านการท่องเที่ยว</w:t>
            </w:r>
          </w:p>
          <w:p w:rsidR="00564A1F" w:rsidRPr="00D55F4D" w:rsidRDefault="00564A1F" w:rsidP="00E95E5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564A1F" w:rsidRPr="00D55F4D" w:rsidRDefault="00564A1F" w:rsidP="00E95E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D55F4D">
              <w:rPr>
                <w:rFonts w:ascii="TH SarabunIT๙" w:hAnsi="TH SarabunIT๙" w:cs="TH SarabunIT๙"/>
                <w:sz w:val="28"/>
                <w:cs/>
              </w:rPr>
              <w:t>.1  แนว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ทางการก่อสร้างและปรับปรุงการคมนาคมสู่แหล่งท่องเที่ยว</w:t>
            </w:r>
          </w:p>
        </w:tc>
        <w:tc>
          <w:tcPr>
            <w:tcW w:w="216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</w:p>
          <w:p w:rsidR="00564A1F" w:rsidRPr="008150EF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6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-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-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08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-</w:t>
            </w: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00" w:type="dxa"/>
          </w:tcPr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64A1F" w:rsidRPr="00D55F4D" w:rsidRDefault="00564A1F" w:rsidP="00E95E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64A1F" w:rsidRPr="00D55F4D" w:rsidRDefault="00564A1F" w:rsidP="00E95E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</w:tr>
      <w:tr w:rsidR="00564A1F" w:rsidRPr="001C4F26" w:rsidTr="00E95E59">
        <w:tc>
          <w:tcPr>
            <w:tcW w:w="5508" w:type="dxa"/>
            <w:vAlign w:val="center"/>
          </w:tcPr>
          <w:p w:rsidR="00564A1F" w:rsidRPr="00245E5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45E5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60" w:type="dxa"/>
            <w:vAlign w:val="center"/>
          </w:tcPr>
          <w:p w:rsidR="00564A1F" w:rsidRPr="00245E5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45E52">
              <w:rPr>
                <w:rFonts w:ascii="TH SarabunIT๙" w:hAnsi="TH SarabunIT๙" w:cs="TH SarabunIT๙"/>
                <w:b/>
                <w:bCs/>
                <w:sz w:val="28"/>
              </w:rPr>
              <w:t xml:space="preserve">- </w:t>
            </w:r>
          </w:p>
        </w:tc>
        <w:tc>
          <w:tcPr>
            <w:tcW w:w="2160" w:type="dxa"/>
            <w:vAlign w:val="center"/>
          </w:tcPr>
          <w:p w:rsidR="00564A1F" w:rsidRPr="00245E5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45E52">
              <w:rPr>
                <w:rFonts w:ascii="TH SarabunIT๙" w:hAnsi="TH SarabunIT๙" w:cs="TH SarabunIT๙"/>
                <w:b/>
                <w:bCs/>
                <w:sz w:val="28"/>
              </w:rPr>
              <w:t xml:space="preserve">- </w:t>
            </w:r>
          </w:p>
        </w:tc>
        <w:tc>
          <w:tcPr>
            <w:tcW w:w="1980" w:type="dxa"/>
            <w:vAlign w:val="center"/>
          </w:tcPr>
          <w:p w:rsidR="00564A1F" w:rsidRPr="00245E5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45E52">
              <w:rPr>
                <w:rFonts w:ascii="TH SarabunIT๙" w:hAnsi="TH SarabunIT๙" w:cs="TH SarabunIT๙"/>
                <w:b/>
                <w:bCs/>
                <w:sz w:val="28"/>
              </w:rPr>
              <w:t xml:space="preserve"> -</w:t>
            </w:r>
          </w:p>
        </w:tc>
        <w:tc>
          <w:tcPr>
            <w:tcW w:w="1908" w:type="dxa"/>
            <w:vAlign w:val="center"/>
          </w:tcPr>
          <w:p w:rsidR="00564A1F" w:rsidRPr="00245E5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45E52">
              <w:rPr>
                <w:rFonts w:ascii="TH SarabunIT๙" w:hAnsi="TH SarabunIT๙" w:cs="TH SarabunIT๙"/>
                <w:b/>
                <w:bCs/>
                <w:sz w:val="28"/>
              </w:rPr>
              <w:t xml:space="preserve">- </w:t>
            </w:r>
          </w:p>
        </w:tc>
        <w:tc>
          <w:tcPr>
            <w:tcW w:w="1800" w:type="dxa"/>
          </w:tcPr>
          <w:p w:rsidR="00564A1F" w:rsidRPr="00245E5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45E52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</w:tr>
      <w:tr w:rsidR="00564A1F" w:rsidRPr="001C4F26" w:rsidTr="00E95E59">
        <w:trPr>
          <w:trHeight w:val="423"/>
        </w:trPr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A1F" w:rsidRPr="00245E5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45E5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A1F" w:rsidRPr="00245E5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45E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</w:t>
            </w:r>
            <w:r w:rsidR="00A7165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A1F" w:rsidRPr="00245E5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45E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๑๐๐</w:t>
            </w:r>
            <w:r w:rsidRPr="00245E52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A1F" w:rsidRPr="00245E52" w:rsidRDefault="00A71657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๑๓,๒๖๑,๕๘๐</w:t>
            </w:r>
            <w:r w:rsidR="00564A1F" w:rsidRPr="00245E52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A1F" w:rsidRPr="00245E5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45E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๑๐๐</w:t>
            </w:r>
            <w:r w:rsidRPr="00245E52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A1F" w:rsidRPr="00245E52" w:rsidRDefault="00564A1F" w:rsidP="00E95E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45E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ทุกส่วนราชการ</w:t>
            </w:r>
          </w:p>
        </w:tc>
      </w:tr>
    </w:tbl>
    <w:p w:rsidR="00564A1F" w:rsidRDefault="00564A1F" w:rsidP="00564A1F">
      <w:pPr>
        <w:jc w:val="center"/>
        <w:rPr>
          <w:rFonts w:ascii="Angsana New" w:hAnsi="Angsana New"/>
          <w:b/>
          <w:bCs/>
          <w:sz w:val="28"/>
        </w:rPr>
      </w:pPr>
      <w:r>
        <w:rPr>
          <w:rFonts w:ascii="Angsana New" w:hAnsi="Angsana New"/>
          <w:b/>
          <w:bCs/>
          <w:sz w:val="28"/>
        </w:rPr>
        <w:t xml:space="preserve"> </w:t>
      </w:r>
    </w:p>
    <w:p w:rsidR="00564A1F" w:rsidRPr="00301B13" w:rsidRDefault="00564A1F" w:rsidP="00564A1F">
      <w:pPr>
        <w:jc w:val="center"/>
        <w:rPr>
          <w:rFonts w:ascii="TH SarabunPSK" w:hAnsi="TH SarabunPSK" w:cs="TH SarabunPSK"/>
          <w:sz w:val="28"/>
          <w:cs/>
        </w:rPr>
      </w:pPr>
      <w:r w:rsidRPr="00301B13">
        <w:rPr>
          <w:rFonts w:ascii="TH SarabunPSK" w:hAnsi="TH SarabunPSK" w:cs="TH SarabunPSK"/>
          <w:sz w:val="28"/>
          <w:cs/>
        </w:rPr>
        <w:t>๔</w:t>
      </w:r>
    </w:p>
    <w:p w:rsidR="00564A1F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Default="00564A1F" w:rsidP="00564A1F">
      <w:pPr>
        <w:jc w:val="center"/>
        <w:rPr>
          <w:rFonts w:ascii="Angsana New" w:hAnsi="Angsana New"/>
          <w:b/>
          <w:bCs/>
          <w:sz w:val="28"/>
        </w:rPr>
      </w:pPr>
    </w:p>
    <w:p w:rsidR="00564A1F" w:rsidRPr="001A5447" w:rsidRDefault="00564A1F" w:rsidP="00564A1F">
      <w:pPr>
        <w:jc w:val="center"/>
        <w:rPr>
          <w:rFonts w:ascii="Angsana New" w:hAnsi="Angsana New"/>
          <w:b/>
          <w:bCs/>
          <w:sz w:val="28"/>
          <w:cs/>
        </w:rPr>
      </w:pPr>
    </w:p>
    <w:p w:rsidR="00564A1F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245E52" w:rsidRDefault="00564A1F" w:rsidP="00564A1F">
      <w:pPr>
        <w:jc w:val="center"/>
        <w:rPr>
          <w:rFonts w:ascii="TH SarabunPSK" w:hAnsi="TH SarabunPSK" w:cs="TH SarabunPSK"/>
          <w:b/>
          <w:bCs/>
          <w:sz w:val="52"/>
          <w:szCs w:val="52"/>
          <w:cs/>
        </w:rPr>
      </w:pPr>
      <w:r w:rsidRPr="00245E52">
        <w:rPr>
          <w:rFonts w:ascii="TH SarabunPSK" w:hAnsi="TH SarabunPSK" w:cs="TH SarabunPSK"/>
          <w:b/>
          <w:bCs/>
          <w:sz w:val="52"/>
          <w:szCs w:val="52"/>
          <w:cs/>
        </w:rPr>
        <w:t>บัญชีโครงการ / กิจกรรม / งบประมาณ</w:t>
      </w:r>
    </w:p>
    <w:p w:rsidR="00564A1F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Default="00564A1F" w:rsidP="00564A1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564A1F" w:rsidRPr="00BA0549" w:rsidRDefault="00564A1F" w:rsidP="00564A1F">
      <w:pPr>
        <w:rPr>
          <w:rFonts w:ascii="Angsana New" w:hAnsi="Angsana New"/>
          <w:sz w:val="28"/>
        </w:rPr>
      </w:pPr>
    </w:p>
    <w:p w:rsidR="00564A1F" w:rsidRPr="00BA0549" w:rsidRDefault="00564A1F" w:rsidP="00564A1F">
      <w:pPr>
        <w:rPr>
          <w:rFonts w:ascii="Angsana New" w:hAnsi="Angsana New"/>
          <w:sz w:val="28"/>
        </w:rPr>
      </w:pPr>
    </w:p>
    <w:p w:rsidR="000131BC" w:rsidRDefault="000131BC"/>
    <w:sectPr w:rsidR="000131BC" w:rsidSect="00D55F4D">
      <w:footerReference w:type="even" r:id="rId6"/>
      <w:pgSz w:w="16838" w:h="11906" w:orient="landscape"/>
      <w:pgMar w:top="899" w:right="98" w:bottom="360" w:left="993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4395" w:rsidRDefault="00A24395" w:rsidP="00A9767E">
      <w:r>
        <w:separator/>
      </w:r>
    </w:p>
  </w:endnote>
  <w:endnote w:type="continuationSeparator" w:id="1">
    <w:p w:rsidR="00A24395" w:rsidRDefault="00A24395" w:rsidP="00A976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130" w:rsidRDefault="005F43C6" w:rsidP="001A544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64A1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0130" w:rsidRDefault="00A2439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4395" w:rsidRDefault="00A24395" w:rsidP="00A9767E">
      <w:r>
        <w:separator/>
      </w:r>
    </w:p>
  </w:footnote>
  <w:footnote w:type="continuationSeparator" w:id="1">
    <w:p w:rsidR="00A24395" w:rsidRDefault="00A24395" w:rsidP="00A976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64A1F"/>
    <w:rsid w:val="000131BC"/>
    <w:rsid w:val="000B3E02"/>
    <w:rsid w:val="00162774"/>
    <w:rsid w:val="004C5D2E"/>
    <w:rsid w:val="00564A1F"/>
    <w:rsid w:val="005E796B"/>
    <w:rsid w:val="005F43C6"/>
    <w:rsid w:val="00927C5C"/>
    <w:rsid w:val="00A24395"/>
    <w:rsid w:val="00A71657"/>
    <w:rsid w:val="00A9767E"/>
    <w:rsid w:val="00BC51E9"/>
    <w:rsid w:val="00E15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A1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64A1F"/>
    <w:pPr>
      <w:tabs>
        <w:tab w:val="center" w:pos="4153"/>
        <w:tab w:val="right" w:pos="8306"/>
      </w:tabs>
    </w:pPr>
  </w:style>
  <w:style w:type="character" w:customStyle="1" w:styleId="a4">
    <w:name w:val="ท้ายกระดาษ อักขระ"/>
    <w:basedOn w:val="a0"/>
    <w:link w:val="a3"/>
    <w:rsid w:val="00564A1F"/>
    <w:rPr>
      <w:rFonts w:ascii="Times New Roman" w:eastAsia="Times New Roman" w:hAnsi="Times New Roman" w:cs="Angsana New"/>
      <w:sz w:val="24"/>
    </w:rPr>
  </w:style>
  <w:style w:type="character" w:styleId="a5">
    <w:name w:val="page number"/>
    <w:basedOn w:val="a0"/>
    <w:rsid w:val="00564A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6</cp:revision>
  <dcterms:created xsi:type="dcterms:W3CDTF">2013-09-30T03:05:00Z</dcterms:created>
  <dcterms:modified xsi:type="dcterms:W3CDTF">2013-11-01T04:11:00Z</dcterms:modified>
</cp:coreProperties>
</file>